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</w:r>
      <w:r>
        <w:t>1638</w:t>
      </w:r>
      <w:r>
        <w:tab/>
      </w:r>
      <w:r>
        <w:t>22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1560</w:t>
      </w:r>
      <w:r>
        <w:tab/>
      </w:r>
      <w:r>
        <w:t>14</w:t>
      </w:r>
      <w:r>
        <w:tab/>
      </w:r>
      <w:r>
        <w:t>1107</w:t>
      </w:r>
      <w:r>
        <w:tab/>
      </w:r>
      <w:r>
        <w:t>453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1467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</w:r>
      <w:r>
        <w:t>1438</w:t>
      </w:r>
      <w:r>
        <w:tab/>
      </w:r>
      <w:r>
        <w:t>2</w:t>
      </w:r>
      <w:r>
        <w:tab/>
      </w:r>
      <w:r>
        <w:t>1020</w:t>
      </w:r>
      <w:r>
        <w:tab/>
      </w:r>
      <w:r>
        <w:t>419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1638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1098</w:t>
      </w:r>
      <w:r>
        <w:tab/>
        <w:t>460</w:t>
      </w:r>
      <w:r>
        <w:tab/>
        <w:t>33.7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