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3327</w:t>
      </w:r>
      <w:r>
        <w:tab/>
      </w:r>
      <w:r>
        <w:t>17</w:t>
      </w:r>
      <w:r>
        <w:tab/>
      </w:r>
      <w:r>
        <w:t>2202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3339</w:t>
      </w:r>
      <w:r>
        <w:tab/>
      </w:r>
      <w:r>
        <w:t>16</w:t>
      </w:r>
      <w:r>
        <w:tab/>
      </w:r>
      <w:r>
        <w:t>2227</w:t>
      </w:r>
      <w:r>
        <w:tab/>
      </w:r>
      <w:r>
        <w:t>1112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