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1555</w:t>
      </w:r>
      <w:r>
        <w:tab/>
      </w:r>
      <w:r>
        <w:t>9</w:t>
      </w:r>
      <w:r>
        <w:tab/>
      </w:r>
      <w:r>
        <w:t>1087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1557</w:t>
      </w:r>
      <w:r>
        <w:tab/>
      </w:r>
      <w:r>
        <w:t>8</w:t>
      </w:r>
      <w:r>
        <w:tab/>
      </w:r>
      <w:r>
        <w:t>1103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1501</w:t>
      </w:r>
      <w:r>
        <w:tab/>
      </w:r>
      <w:r>
        <w:t>5</w:t>
      </w:r>
      <w:r>
        <w:tab/>
      </w:r>
      <w:r>
        <w:t>1078</w:t>
      </w:r>
      <w:r>
        <w:tab/>
      </w:r>
      <w:r>
        <w:t>423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 : 67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1526</w:t>
      </w:r>
      <w:r>
        <w:tab/>
      </w:r>
      <w:r>
        <w:t>2</w:t>
      </w:r>
      <w:r>
        <w:tab/>
      </w:r>
      <w:r>
        <w:t>1083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1566</w:t>
      </w:r>
      <w:r>
        <w:tab/>
        <w:t>1115</w:t>
      </w:r>
      <w:r>
        <w:tab/>
        <w:t>451</w:t>
      </w:r>
      <w:r>
        <w:tab/>
        <w:t>40.4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1094</w:t>
      </w:r>
      <w:r>
        <w:tab/>
        <w:t>467</w:t>
      </w:r>
      <w:r>
        <w:tab/>
        <w:t>39.4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