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1708</w:t>
      </w:r>
      <w:r>
        <w:tab/>
      </w:r>
      <w:r>
        <w:t>2</w:t>
      </w:r>
      <w:r>
        <w:tab/>
      </w:r>
      <w:r>
        <w:t>1138</w:t>
      </w:r>
      <w:r>
        <w:tab/>
      </w:r>
      <w:r>
        <w:t>570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1671</w:t>
      </w:r>
      <w:r>
        <w:tab/>
      </w:r>
      <w:r>
        <w:t>2</w:t>
      </w:r>
      <w:r>
        <w:tab/>
      </w:r>
      <w:r>
        <w:t>1138</w:t>
      </w:r>
      <w:r>
        <w:tab/>
      </w:r>
      <w:r>
        <w:t>533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1564</w:t>
      </w:r>
      <w:r>
        <w:tab/>
      </w:r>
      <w:r>
        <w:t>0</w:t>
      </w:r>
      <w:r>
        <w:tab/>
      </w:r>
      <w:r>
        <w:t>1119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1515</w:t>
      </w:r>
      <w:r>
        <w:tab/>
      </w:r>
      <w:r>
        <w:t>0</w:t>
      </w:r>
      <w:r>
        <w:tab/>
      </w:r>
      <w:r>
        <w:t>1103</w:t>
      </w:r>
      <w:r>
        <w:tab/>
      </w:r>
      <w:r>
        <w:t>412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1617</w:t>
      </w:r>
      <w:r>
        <w:tab/>
        <w:t>1128</w:t>
      </w:r>
      <w:r>
        <w:tab/>
        <w:t>489</w:t>
      </w:r>
      <w:r>
        <w:tab/>
        <w:t>38.0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1611</w:t>
      </w:r>
      <w:r>
        <w:tab/>
        <w:t>1120</w:t>
      </w:r>
      <w:r>
        <w:tab/>
        <w:t>491</w:t>
      </w:r>
      <w:r>
        <w:tab/>
        <w:t>35.0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1708</w:t>
      </w:r>
      <w:r>
        <w:tab/>
        <w:t>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1515</w:t>
      </w:r>
      <w:r>
        <w:tab/>
        <w:t>1.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Loko Tábor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