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1546</w:t>
      </w:r>
      <w:r>
        <w:tab/>
      </w:r>
      <w:r>
        <w:t>4</w:t>
      </w:r>
      <w:r>
        <w:tab/>
      </w:r>
      <w:r>
        <w:t>1081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1604</w:t>
      </w:r>
      <w:r>
        <w:tab/>
      </w:r>
      <w:r>
        <w:t>2</w:t>
      </w:r>
      <w:r>
        <w:tab/>
      </w:r>
      <w:r>
        <w:t>1118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2</w:t>
      </w:r>
      <w:r>
        <w:tab/>
      </w:r>
      <w:r>
        <w:t>1101</w:t>
      </w:r>
      <w:r>
        <w:tab/>
      </w:r>
      <w:r>
        <w:t>516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1557</w:t>
      </w:r>
      <w:r>
        <w:tab/>
        <w:t>1084</w:t>
      </w:r>
      <w:r>
        <w:tab/>
        <w:t>473</w:t>
      </w:r>
      <w:r>
        <w:tab/>
        <w:t>42.3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1514</w:t>
      </w:r>
      <w:r>
        <w:tab/>
        <w:t>1086</w:t>
      </w:r>
      <w:r>
        <w:tab/>
        <w:t>428</w:t>
      </w:r>
      <w:r>
        <w:tab/>
        <w:t>49.5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