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1666</w:t>
      </w:r>
      <w:r>
        <w:tab/>
      </w:r>
      <w:r>
        <w:t>10</w:t>
      </w:r>
      <w:r>
        <w:tab/>
      </w:r>
      <w:r>
        <w:t>1162</w:t>
      </w:r>
      <w:r>
        <w:tab/>
      </w:r>
      <w:r>
        <w:t>504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1565</w:t>
      </w:r>
      <w:r>
        <w:tab/>
      </w:r>
      <w:r>
        <w:t>6</w:t>
      </w:r>
      <w:r>
        <w:tab/>
      </w:r>
      <w:r>
        <w:t>1102</w:t>
      </w:r>
      <w:r>
        <w:tab/>
      </w:r>
      <w:r>
        <w:t>462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1479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1621</w:t>
      </w:r>
      <w:r>
        <w:tab/>
        <w:t>1147</w:t>
      </w:r>
      <w:r>
        <w:tab/>
        <w:t>474</w:t>
      </w:r>
      <w:r>
        <w:tab/>
        <w:t>41.3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1615</w:t>
      </w:r>
      <w:r>
        <w:tab/>
        <w:t>1141</w:t>
      </w:r>
      <w:r>
        <w:tab/>
        <w:t>473</w:t>
      </w:r>
      <w:r>
        <w:tab/>
        <w:t>34.9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