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</w:r>
      <w:r>
        <w:t>2428</w:t>
      </w:r>
      <w:r>
        <w:tab/>
      </w:r>
      <w:r>
        <w:t>10</w:t>
      </w:r>
      <w:r>
        <w:tab/>
      </w:r>
      <w:r>
        <w:t>1716</w:t>
      </w:r>
      <w:r>
        <w:tab/>
      </w:r>
      <w:r>
        <w:t>712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</w:r>
      <w:r>
        <w:t>2457</w:t>
      </w:r>
      <w:r>
        <w:tab/>
      </w:r>
      <w:r>
        <w:t>10</w:t>
      </w:r>
      <w:r>
        <w:tab/>
      </w:r>
      <w:r>
        <w:t>1708</w:t>
      </w:r>
      <w:r>
        <w:tab/>
      </w:r>
      <w:r>
        <w:t>749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2388</w:t>
      </w:r>
      <w:r>
        <w:tab/>
      </w:r>
      <w:r>
        <w:t>9</w:t>
      </w:r>
      <w:r>
        <w:tab/>
      </w:r>
      <w:r>
        <w:t>1692</w:t>
      </w:r>
      <w:r>
        <w:tab/>
      </w:r>
      <w:r>
        <w:t>696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</w:r>
      <w:r>
        <w:t>2338</w:t>
      </w:r>
      <w:r>
        <w:tab/>
      </w:r>
      <w:r>
        <w:t>5</w:t>
      </w:r>
      <w:r>
        <w:tab/>
      </w:r>
      <w:r>
        <w:t>1702</w:t>
      </w:r>
      <w:r>
        <w:tab/>
      </w:r>
      <w:r>
        <w:t>636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(25.5 : 50.5)</w:t>
      </w:r>
      <w:r>
        <w:tab/>
      </w:r>
      <w:r>
        <w:t>2288</w:t>
      </w:r>
      <w:r>
        <w:tab/>
      </w:r>
      <w:r>
        <w:t>2</w:t>
      </w:r>
      <w:r>
        <w:tab/>
      </w:r>
      <w:r>
        <w:t>1632</w:t>
      </w:r>
      <w:r>
        <w:tab/>
      </w:r>
      <w:r>
        <w:t>656</w:t>
      </w:r>
      <w:r>
        <w:tab/>
        <w:t>77.7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2433</w:t>
      </w:r>
      <w:r>
        <w:tab/>
        <w:t>7</w:t>
      </w:r>
      <w:r>
        <w:tab/>
        <w:t>2498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2472</w:t>
      </w:r>
      <w:r>
        <w:tab/>
        <w:t>6</w:t>
      </w:r>
      <w:r>
        <w:tab/>
        <w:t>2501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2352</w:t>
      </w:r>
      <w:r>
        <w:tab/>
        <w:t>5</w:t>
      </w:r>
      <w:r>
        <w:tab/>
        <w:t>2380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2234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2458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2377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2306</w:t>
      </w:r>
      <w:r>
        <w:tab/>
        <w:t>0</w:t>
      </w:r>
      <w:r>
        <w:tab/>
        <w:t>2325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2334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  <w:t>2338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(25.5 : 50.5)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2477</w:t>
      </w:r>
      <w:r>
        <w:tab/>
        <w:t>1732</w:t>
      </w:r>
      <w:r>
        <w:tab/>
        <w:t>744</w:t>
      </w:r>
      <w:r>
        <w:tab/>
        <w:t>46.5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2421</w:t>
      </w:r>
      <w:r>
        <w:tab/>
        <w:t>1722</w:t>
      </w:r>
      <w:r>
        <w:tab/>
        <w:t>699</w:t>
      </w:r>
      <w:r>
        <w:tab/>
        <w:t>59.0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2386</w:t>
      </w:r>
      <w:r>
        <w:tab/>
        <w:t>1693</w:t>
      </w:r>
      <w:r>
        <w:tab/>
        <w:t>693</w:t>
      </w:r>
      <w:r>
        <w:tab/>
        <w:t>66.6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2353</w:t>
      </w:r>
      <w:r>
        <w:tab/>
        <w:t>1667</w:t>
      </w:r>
      <w:r>
        <w:tab/>
        <w:t>686</w:t>
      </w:r>
      <w:r>
        <w:tab/>
        <w:t>68.5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2310</w:t>
      </w:r>
      <w:r>
        <w:tab/>
        <w:t>1647</w:t>
      </w:r>
      <w:r>
        <w:tab/>
        <w:t>663</w:t>
      </w:r>
      <w:r>
        <w:tab/>
        <w:t>70.6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2264</w:t>
      </w:r>
      <w:r>
        <w:tab/>
        <w:t>9.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