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2488</w:t>
      </w:r>
      <w:r>
        <w:tab/>
      </w:r>
      <w:r>
        <w:t>4</w:t>
      </w:r>
      <w:r>
        <w:tab/>
      </w:r>
      <w:r>
        <w:t>1729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2383</w:t>
      </w:r>
      <w:r>
        <w:tab/>
      </w:r>
      <w:r>
        <w:t>1</w:t>
      </w:r>
      <w:r>
        <w:tab/>
      </w:r>
      <w:r>
        <w:t>1694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KS Moravský Beroun, 1-2</w:t>
      </w:r>
      <w:r>
        <w:tab/>
        <w:t>2458</w:t>
      </w:r>
      <w:r>
        <w:tab/>
        <w:t>1739</w:t>
      </w:r>
      <w:r>
        <w:tab/>
        <w:t>719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2441</w:t>
      </w:r>
      <w:r>
        <w:tab/>
        <w:t>1699</w:t>
      </w:r>
      <w:r>
        <w:tab/>
        <w:t>742</w:t>
      </w:r>
      <w:r>
        <w:tab/>
        <w:t>50.5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