
<file path=[Content_Types].xml><?xml version="1.0" encoding="utf-8"?>
<Types xmlns="http://schemas.openxmlformats.org/package/2006/content-types">
  <Default Extension="jpeg" ContentType="image/jpeg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customXml/itemProps1.xml" ContentType="application/vnd.openxmlformats-officedocument.customXmlProperties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footer1.xml" ContentType="application/vnd.openxmlformats-officedocument.wordprocessingml.foot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 xml:space="preserve">
  <w:body>
    <w:p w:rsidRDefault="003D381D" w:rsidP="0059733D">
      <w:pPr>
        <w:pStyle w:val="Nadpis1"/>
        <w:keepNext w:val="0"/>
        <w:tabs>
          <w:tab w:val="clear" w:pos="432"/>
        </w:tabs>
        <w:rPr>
          <w:rFonts w:ascii="Arial" w:hAnsi="Arial"/>
          <w:smallCaps/>
          <w:color w:val="0000FF"/>
          <w:sz w:val="40"/>
        </w:rPr>
      </w:pPr>
      <w:r>
        <w:rPr>
          <w:rFonts w:ascii="Arial" w:hAnsi="Arial"/>
        </w:rPr>
        <mc:AlternateContent>
          <mc:Choice Requires="wps">
            <w:drawing>
              <wp:anchor distT="0" distB="0" distL="114300" distR="114300" simplePos="0" relativeHeight="251651584" behindDoc="0" locked="0" layoutInCell="1" allowOverlap="1">
                <wp:simplePos x="0" y="0"/>
                <wp:positionH relativeFrom="column">
                  <wp:posOffset>-635</wp:posOffset>
                </wp:positionH>
                <wp:positionV relativeFrom="paragraph">
                  <wp:posOffset>192405</wp:posOffset>
                </wp:positionV>
                <wp:extent cx="1000125" cy="781050"/>
                <wp:effectExtent l="0" t="0" r="0" b="0"/>
                <wp:wrapNone/>
                <wp:docPr id="15" name="WordArt 310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SpPr txBox="1">
                        <a:spLocks noChangeArrowheads="1" noChangeShapeType="1" noTextEdit="1"/>
                      </wps:cNvSpPr>
                      <wps:spPr bwMode="auto">
                        <a:xfrm>
                          <a:off x="0" y="0"/>
                          <a:ext cx="1000125" cy="781050"/>
                        </a:xfrm>
                        <a:prstGeom prst="rect">
                          <a:avLst/>
                        </a:prstGeom>
                      </wps:spPr>
                      <wps:txbx>
                        <w:txbxContent>
                          <w:p w:rsidRDefault="0013477C" w:rsidP="00FD52C5">
                            <w:pPr>
                              <w:pStyle w:val="Normlnweb"/>
                              <w:spacing w:before="0" w:beforeAutospacing="0" w:after="0" w:afterAutospacing="0"/>
                              <w:jc w:val="center"/>
                            </w:pPr>
                            <w:r>
                              <w:rPr>
                                <w:rFonts w:ascii="Impact" w:hAnsi="Impact"/>
                                <w:shadow/>
                                <w:color w:val="FF00FF"/>
                                <w:sz w:val="72"/>
                                <w:szCs w:val="72"/>
                                <w14:shadow w14:blurRad="0" w14:dist="53975" w14:dir="2700000" w14:sx="100000" w14:sy="100000" w14:kx="0" w14:ky="0" w14:algn="ctr">
                                  <w14:srgbClr w14:val="00CCFF"/>
                                </w14:shadow>
                                <w14:textOutline w14:w="9359" w14:cap="flat" w14:cmpd="sng" w14:algn="ctr">
                                  <w14:solidFill>
                                    <w14:srgbClr w14:val="3366FF"/>
                                  </w14:solidFill>
                                  <w14:prstDash w14:val="solid"/>
                                  <w14:miter w14:lim="100000"/>
                                </w14:textOutline>
                                <w14:textFill>
                                  <w14:gradFill>
                                    <w14:gsLst>
                                      <w14:gs w14:pos="0">
                                        <w14:srgbClr w14:val="FF00FF"/>
                                      </w14:gs>
                                      <w14:gs w14:pos="50000">
                                        <w14:srgbClr w14:val="750075"/>
                                      </w14:gs>
                                      <w14:gs w14:pos="100000">
                                        <w14:srgbClr w14:val="FF00FF"/>
                                      </w14:gs>
                                    </w14:gsLst>
                                    <w14:lin w14:ang="5400000" w14:scaled="1"/>
                                  </w14:gradFill>
                                </w14:textFill>
                              </w:rPr>
                              <w:t>STK</w:t>
                            </w:r>
                          </w:p>
                        </w:txbxContent>
                      </wps:txbx>
                      <wps:bodyPr wrap="square" numCol="1" fromWordArt="1">
                        <a:prstTxWarp prst="textSlantUp">
                          <a:avLst>
                            <a:gd name="adj" fmla="val 32056"/>
                          </a:avLst>
                        </a:prstTxWarp>
                        <a:noAutofit/>
                      </wps:bodyPr>
                    </wps:wsp>
                  </a:graphicData>
                </a:graphic>
                <wp14:sizeRelH relativeFrom="page">
                  <wp14:pctWidth>0</wp14:pctWidth>
                </wp14:sizeRelH>
                <wp14:sizeRelV relativeFrom="page">
                  <wp14:pctHeight>0</wp14:pctHeight>
                </wp14:sizeRelV>
              </wp:anchor>
            </w:drawing>
          </mc:Choice>
          <mc:Fallback>
            <w:pict>
              <v:shapetype id="_x0000_t202" coordsize="21600,21600" o:spt="202" path="m,l,21600r21600,l21600,xe">
                <v:stroke joinstyle="miter"/>
                <v:path gradientshapeok="t" o:connecttype="rect"/>
              </v:shapetype>
              <v:shape id="WordArt 310" o:spid="_x0000_s1026" type="#_x0000_t202" style="position:absolute;left:0;text-align:left;margin-left:-.05pt;margin-top:15.15pt;width:78.75pt;height:61.5pt;z-index:251651584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page;mso-height-relative:page;v-text-anchor:top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" filled="f" stroked="f">
                <o:lock v:ext="edit" shapetype="t"/>
                <v:textbox>
                  <w:txbxContent>
                    <w:p w:rsidRDefault="0013477C" w:rsidP="00FD52C5">
                      <w:pPr>
                        <w:pStyle w:val="Normlnweb"/>
                        <w:spacing w:before="0" w:beforeAutospacing="0" w:after="0" w:afterAutospacing="0"/>
                        <w:jc w:val="center"/>
                      </w:pPr>
                      <w:r>
                        <w:rPr>
                          <w:rFonts w:ascii="Impact" w:hAnsi="Impact"/>
                          <w:shadow/>
                          <w:color w:val="FF00FF"/>
                          <w:sz w:val="72"/>
                          <w:szCs w:val="72"/>
                          <w14:shadow w14:blurRad="0" w14:dist="53975" w14:dir="2700000" w14:sx="100000" w14:sy="100000" w14:kx="0" w14:ky="0" w14:algn="ctr">
                            <w14:srgbClr w14:val="00CCFF"/>
                          </w14:shadow>
                          <w14:textOutline w14:w="9359" w14:cap="flat" w14:cmpd="sng" w14:algn="ctr">
                            <w14:solidFill>
                              <w14:srgbClr w14:val="3366FF"/>
                            </w14:solidFill>
                            <w14:prstDash w14:val="solid"/>
                            <w14:miter w14:lim="100000"/>
                          </w14:textOutline>
                          <w14:textFill>
                            <w14:gradFill>
                              <w14:gsLst>
                                <w14:gs w14:pos="0">
                                  <w14:srgbClr w14:val="FF00FF"/>
                                </w14:gs>
                                <w14:gs w14:pos="50000">
                                  <w14:srgbClr w14:val="750075"/>
                                </w14:gs>
                                <w14:gs w14:pos="100000">
                                  <w14:srgbClr w14:val="FF00FF"/>
                                </w14:gs>
                              </w14:gsLst>
                              <w14:lin w14:ang="5400000" w14:scaled="1"/>
                            </w14:gradFill>
                          </w14:textFill>
                        </w:rPr>
                        <w:t>STK</w:t>
                      </w:r>
                    </w:p>
                  </w:txbxContent>
                </v:textbox>
              </v:shape>
            </w:pict>
          </mc:Fallback>
        </mc:AlternateContent>
      </w:r>
      <w:r>
        <w:rPr>
          <w:rFonts w:ascii="Arial" w:hAnsi="Arial"/>
          <w:sz w:val="24"/>
        </w:rPr>
        <w:tab/>
      </w:r>
      <w:r>
        <w:rPr>
          <w:rFonts w:ascii="Arial" w:hAnsi="Arial"/>
        </w:rPr>
        <mc:AlternateContent>
          <mc:Choice Requires="wps">
            <w:drawing>
              <wp:anchor distT="0" distB="0" distL="114300" distR="114300" simplePos="0" relativeHeight="251649536" behindDoc="0" locked="0" layoutInCell="1" allowOverlap="1">
                <wp:simplePos x="0" y="0"/>
                <wp:positionH relativeFrom="column">
                  <wp:posOffset>1457960</wp:posOffset>
                </wp:positionH>
                <wp:positionV relativeFrom="paragraph">
                  <wp:posOffset>27305</wp:posOffset>
                </wp:positionV>
                <wp:extent cx="3621405" cy="666115"/>
                <wp:effectExtent l="10795" t="15875" r="53975" b="0"/>
                <wp:wrapNone/>
                <wp:docPr id="16" name="WordArt 307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SpPr txBox="1">
                        <a:spLocks noChangeArrowheads="1" noChangeShapeType="1" noTextEdit="1"/>
                      </wps:cNvSpPr>
                      <wps:spPr bwMode="auto">
                        <a:xfrm>
                          <a:off x="0" y="0"/>
                          <a:ext cx="3621405" cy="666115"/>
                        </a:xfrm>
                        <a:prstGeom prst="rect">
                          <a:avLst/>
                        </a:prstGeom>
                      </wps:spPr>
                      <wps:txbx>
                        <w:txbxContent>
                          <w:p w:rsidRDefault="00FA00A1" w:rsidP="00FD52C5">
                            <w:pPr>
                              <w:pStyle w:val="Normlnweb"/>
                              <w:spacing w:before="0" w:beforeAutospacing="0" w:after="0" w:afterAutospacing="0"/>
                              <w:jc w:val="center"/>
                            </w:pPr>
                            <w:r>
                              <w:rPr>
                                <w:rFonts w:ascii="Impact" w:hAnsi="Impact"/>
                                <w:shadow/>
                                <w:color w:val="760076"/>
                                <w:spacing w:val="-36"/>
                                <w:sz w:val="72"/>
                                <w:szCs w:val="72"/>
                                <w14:shadow w14:blurRad="0" w14:dist="63500" w14:dir="2212194" w14:sx="100000" w14:sy="100000" w14:kx="0" w14:ky="0" w14:algn="ctr">
                                  <w14:srgbClr w14:val="00CCFF">
                                    <w14:alpha w14:val="50000"/>
                                  </w14:srgbClr>
                                </w14:shadow>
                                <w14:textOutline w14:w="9359" w14:cap="flat" w14:cmpd="sng" w14:algn="ctr">
                                  <w14:solidFill>
                                    <w14:srgbClr w14:val="3366FF"/>
                                  </w14:solidFill>
                                  <w14:prstDash w14:val="solid"/>
                                  <w14:miter w14:lim="100000"/>
                                </w14:textOutline>
                                <w14:textFill>
                                  <w14:gradFill>
                                    <w14:gsLst>
                                      <w14:gs w14:pos="0">
                                        <w14:srgbClr w14:val="760076"/>
                                      </w14:gs>
                                      <w14:gs w14:pos="100000">
                                        <w14:srgbClr w14:val="FF00FF"/>
                                      </w14:gs>
                                    </w14:gsLst>
                                    <w14:lin w14:ang="5400000" w14:scaled="1"/>
                                  </w14:gradFill>
                                </w14:textFill>
                              </w:rPr>
                              <w:t>S  T  A  T  I  S T  I  K  A</w:t>
                            </w:r>
                          </w:p>
                        </w:txbxContent>
                      </wps:txbx>
                      <wps:bodyPr wrap="square" numCol="1" fromWordArt="1">
                        <a:prstTxWarp prst="textCanUp">
                          <a:avLst>
                            <a:gd name="adj" fmla="val 79884"/>
                          </a:avLst>
                        </a:prstTxWarp>
                        <a:spAutoFit/>
                      </wps:bodyPr>
                    </wps:wsp>
                  </a:graphicData>
                </a:graphic>
                <wp14:sizeRelH relativeFrom="page">
                  <wp14:pctWidth>0</wp14:pctWidth>
                </wp14:sizeRelH>
                <wp14:sizeRelV relativeFrom="page">
                  <wp14:pctHeight>0</wp14:pctHeight>
                </wp14:sizeRelV>
              </wp:anchor>
            </w:drawing>
          </mc:Choice>
          <mc:Fallback>
            <w:pict>
              <v:shape id="WordArt 307" o:spid="_x0000_s1027" type="#_x0000_t202" style="position:absolute;left:0;text-align:left;margin-left:114.8pt;margin-top:2.15pt;width:285.15pt;height:52.45pt;z-index:251649536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page;mso-height-relative:page;v-text-anchor:top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" filled="f" stroked="f">
                <o:lock v:ext="edit" shapetype="t"/>
                <v:textbox style="mso-fit-shape-to-text:t">
                  <w:txbxContent>
                    <w:p w:rsidRDefault="00FA00A1" w:rsidP="00FD52C5">
                      <w:pPr>
                        <w:pStyle w:val="Normlnweb"/>
                        <w:spacing w:before="0" w:beforeAutospacing="0" w:after="0" w:afterAutospacing="0"/>
                        <w:jc w:val="center"/>
                      </w:pPr>
                      <w:r>
                        <w:rPr>
                          <w:rFonts w:ascii="Impact" w:hAnsi="Impact"/>
                          <w:shadow/>
                          <w:color w:val="760076"/>
                          <w:spacing w:val="-36"/>
                          <w:sz w:val="72"/>
                          <w:szCs w:val="72"/>
                          <w14:shadow w14:blurRad="0" w14:dist="63500" w14:dir="2212194" w14:sx="100000" w14:sy="100000" w14:kx="0" w14:ky="0" w14:algn="ctr">
                            <w14:srgbClr w14:val="00CCFF">
                              <w14:alpha w14:val="50000"/>
                            </w14:srgbClr>
                          </w14:shadow>
                          <w14:textOutline w14:w="9359" w14:cap="flat" w14:cmpd="sng" w14:algn="ctr">
                            <w14:solidFill>
                              <w14:srgbClr w14:val="3366FF"/>
                            </w14:solidFill>
                            <w14:prstDash w14:val="solid"/>
                            <w14:miter w14:lim="100000"/>
                          </w14:textOutline>
                          <w14:textFill>
                            <w14:gradFill>
                              <w14:gsLst>
                                <w14:gs w14:pos="0">
                                  <w14:srgbClr w14:val="760076"/>
                                </w14:gs>
                                <w14:gs w14:pos="100000">
                                  <w14:srgbClr w14:val="FF00FF"/>
                                </w14:gs>
                              </w14:gsLst>
                              <w14:lin w14:ang="5400000" w14:scaled="1"/>
                            </w14:gradFill>
                          </w14:textFill>
                        </w:rPr>
                        <w:t>S  T  A  T  I  S T  I  K  A</w:t>
                      </w:r>
                    </w:p>
                  </w:txbxContent>
                </v:textbox>
              </v:shape>
            </w:pict>
          </mc:Fallback>
        </mc:AlternateContent>
      </w:r>
    </w:p>
    <w:p w:rsidRDefault="00FD52C5" w:rsidP="0059733D">
      <w:pPr>
        <w:pStyle w:val="Zhlav"/>
        <w:widowControl w:val="0"/>
        <w:tabs>
          <w:tab w:val="left" w:pos="708"/>
        </w:tabs>
        <w:rPr>
          <w:rFonts w:ascii="Arial" w:hAnsi="Arial" w:cs="Arial"/>
        </w:rPr>
      </w:pPr>
      <w:r>
        <w:rPr>
          <w:rFonts w:ascii="Arial" w:hAnsi="Arial" w:cs="Arial"/>
        </w:rPr>
        <w:drawing>
          <wp:anchor distT="0" distB="0" distL="114935" distR="114935" simplePos="0" relativeHeight="251652608" behindDoc="1" locked="0" layoutInCell="1" allowOverlap="1">
            <wp:simplePos x="0" y="0"/>
            <wp:positionH relativeFrom="column">
              <wp:posOffset>2621915</wp:posOffset>
            </wp:positionH>
            <wp:positionV relativeFrom="paragraph">
              <wp:posOffset>140970</wp:posOffset>
            </wp:positionV>
            <wp:extent cx="1226820" cy="903605"/>
            <wp:effectExtent l="0" t="0" r="0" b="0"/>
            <wp:wrapNone/>
            <wp:docPr id="311" name="obrázek 311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Picture 311"/>
                    <pic:cNvPicPr>
                      <a:picLocks noChangeAspect="1" noChangeArrowheads="1"/>
                    </pic:cNvPicPr>
                  </pic:nvPicPr>
                  <pic:blipFill>
                    <a:blip r:embed="rId8" cstate="print">
                      <a:lum bright="10000"/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rcRect l="25867" t="22678" r="19135" b="29344"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1226820" cy="903605"/>
                    </a:xfrm>
                    <a:prstGeom prst="rect">
                      <a:avLst/>
                    </a:prstGeom>
                    <a:solidFill>
                      <a:srgbClr val="FFFFFF"/>
                    </a:solidFill>
                    <a:ln>
                      <a:noFill/>
                    </a:ln>
                  </pic:spPr>
                </pic:pic>
              </a:graphicData>
            </a:graphic>
            <wp14:sizeRelH relativeFrom="page">
              <wp14:pctWidth>0</wp14:pctWidth>
            </wp14:sizeRelH>
            <wp14:sizeRelV relativeFrom="page">
              <wp14:pctHeight>0</wp14:pctHeight>
            </wp14:sizeRelV>
          </wp:anchor>
        </w:drawing>
      </w:r>
    </w:p>
    <w:p w:rsidRDefault="004B7C5B" w:rsidP="0059733D">
      <w:pPr>
        <w:pStyle w:val="Zhlav"/>
        <w:widowControl w:val="0"/>
        <w:tabs>
          <w:tab w:val="left" w:pos="708"/>
        </w:tabs>
        <w:jc w:val="center"/>
        <w:rPr>
          <w:rFonts w:ascii="Arial" w:hAnsi="Arial" w:cs="Arial"/>
        </w:rPr>
      </w:pPr>
      <w:r>
        <w:rPr>
          <w:rFonts w:ascii="Arial" w:hAnsi="Arial" w:cs="Arial"/>
        </w:rPr>
        <w:br/>
      </w:r>
    </w:p>
    <w:p w:rsidRDefault="00E656E4" w:rsidP="006F6C9E">
      <w:pPr>
        <w:widowControl w:val="0"/>
        <w:jc w:val="center"/>
        <w:rPr>
          <w:rFonts w:ascii="Arial" w:hAnsi="Arial" w:cs="Arial"/>
          <w:b/>
          <w:bCs/>
          <w:iCs/>
          <w:color w:val="FFFFFF"/>
          <w:sz w:val="36"/>
          <w:szCs w:val="36"/>
        </w:rPr>
      </w:pPr>
      <w:r>
        <w:rPr>
          <w:rFonts w:ascii="Arial" w:hAnsi="Arial" w:cs="Arial"/>
          <w:b/>
          <w:bCs/>
          <w:iCs/>
          <w:color w:val="FFFFFF"/>
          <w:sz w:val="36"/>
          <w:szCs w:val="36"/>
        </w:rPr>
        <w:t>Č.6</w:t>
      </w:r>
    </w:p>
    <w:p w:rsidRDefault="004B7C5B" w:rsidP="0059733D">
      <w:pPr>
        <w:widowControl w:val="0"/>
        <w:rPr>
          <w:rFonts w:ascii="Arial" w:hAnsi="Arial" w:cs="Arial"/>
          <w:b/>
          <w:bCs/>
          <w:i/>
          <w:iCs/>
        </w:rPr>
      </w:pPr>
    </w:p>
    <w:p w:rsidRDefault="00FD52C5" w:rsidP="00E656E4">
      <w:pPr>
        <w:pStyle w:val="Rejstk"/>
        <w:widowControl w:val="0"/>
        <w:suppressLineNumbers w:val="0"/>
        <w:tabs>
          <w:tab w:val="right" w:pos="9781"/>
        </w:tabs>
        <w:spacing w:line="360" w:lineRule="auto"/>
        <w:jc w:val="left"/>
        <w:rPr>
          <w:rFonts w:ascii="Arial" w:hAnsi="Arial" w:cs="Arial"/>
          <w:sz w:val="24"/>
        </w:rPr>
      </w:pPr>
      <w:r>
        <w:rPr>
          <w:rFonts w:ascii="Arial" w:hAnsi="Arial" w:cs="Arial"/>
          <w:bCs/>
          <w:kern w:val="1"/>
          <w:sz w:val="24"/>
          <w:szCs w:val="32"/>
        </w:rPr>
        <mc:AlternateContent>
          <mc:Choice Requires="wps">
            <w:drawing>
              <wp:anchor distT="0" distB="0" distL="114300" distR="114300" simplePos="0" relativeHeight="251650560" behindDoc="0" locked="0" layoutInCell="1" allowOverlap="1">
                <wp:simplePos x="0" y="0"/>
                <wp:positionH relativeFrom="column">
                  <wp:posOffset>0</wp:posOffset>
                </wp:positionH>
                <wp:positionV relativeFrom="paragraph">
                  <wp:posOffset>212090</wp:posOffset>
                </wp:positionV>
                <wp:extent cx="6223000" cy="0"/>
                <wp:effectExtent l="19685" t="26670" r="24765" b="20955"/>
                <wp:wrapNone/>
                <wp:docPr id="312" name="Line 308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CnPr>
                        <a:cxnSpLocks noChangeShapeType="1"/>
                      </wps:cNvCnPr>
                      <wps:spPr bwMode="auto">
                        <a:xfrm>
                          <a:off x="0" y="0"/>
                          <a:ext cx="6223000" cy="0"/>
                        </a:xfrm>
                        <a:prstGeom prst="line">
                          <a:avLst/>
                        </a:prstGeom>
                        <a:noFill/>
                        <a:ln w="38160">
                          <a:solidFill>
                            <a:srgbClr val="0000FF"/>
                          </a:solidFill>
                          <a:miter lim="800000"/>
                          <a:headEnd/>
                          <a:tailEnd/>
                        </a:ln>
                        <a:effectLst/>
                        <a:extLst>
                          <a:ext uri="{909E8E84-426E-40DD-AFC4-6F175D3DCCD1}">
                            <a14:hiddenFill xmlns:a14="http://schemas.microsoft.com/office/drawing/2010/main">
                              <a:noFill/>
                            </a14:hiddenFill>
                          </a:ext>
                          <a:ext uri="{AF507438-7753-43E0-B8FC-AC1667EBCBE1}">
                            <a14:hiddenEffects xmlns:a14="http://schemas.microsoft.com/office/drawing/2010/main">
                              <a:effectLst>
                                <a:outerShdw dist="35921" dir="2700000" algn="ctr" rotWithShape="0">
                                  <a:srgbClr val="808080"/>
                                </a:outerShdw>
                              </a:effectLst>
                            </a14:hiddenEffects>
                          </a:ext>
                        </a:extLst>
                      </wps:spPr>
                      <wps:bodyPr/>
                    </wps:wsp>
                  </a:graphicData>
                </a:graphic>
                <wp14:sizeRelH relativeFrom="page">
                  <wp14:pctWidth>0</wp14:pctWidth>
                </wp14:sizeRelH>
                <wp14:sizeRelV relativeFrom="page">
                  <wp14:pctHeight>0</wp14:pctHeight>
                </wp14:sizeRelV>
              </wp:anchor>
            </w:drawing>
          </mc:Choice>
          <mc:Fallback>
            <w:pict>
              <v:line w14:anchorId="6464C950" id="Line 308" o:spid="_x0000_s1026" style="position:absolute;z-index:251650560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page;mso-height-relative:page" from="0,16.7pt" to="490pt,16.7pt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" strokecolor="blue" strokeweight="1.06mm">
                <v:stroke joinstyle="miter"/>
              </v:line>
            </w:pict>
          </mc:Fallback>
        </mc:AlternateContent>
      </w:r>
      <w:r>
        <w:rPr>
          <w:rFonts w:ascii="Arial" w:hAnsi="Arial" w:cs="Arial"/>
          <w:bCs/>
          <w:kern w:val="1"/>
          <w:sz w:val="24"/>
          <w:szCs w:val="32"/>
        </w:rPr>
        <w:t>Ročník 2024/2025</w:t>
      </w:r>
      <w:r>
        <w:rPr>
          <w:rFonts w:ascii="Arial" w:hAnsi="Arial" w:cs="Arial"/>
          <w:sz w:val="24"/>
        </w:rPr>
        <w:tab/>
      </w:r>
      <w:r>
        <w:rPr>
          <w:rFonts w:ascii="Arial" w:hAnsi="Arial" w:cs="Arial"/>
          <w:sz w:val="24"/>
        </w:rPr>
        <w:t>27.4.2025</w:t>
      </w:r>
    </w:p>
    <w:p w:rsidRDefault="00F65361" w:rsidP="00D66417">
      <w:pPr>
        <w:pStyle w:val="Nhozy2"/>
        <w:keepNext w:val="0"/>
        <w:rPr>
          <w:rFonts w:cs="Arial"/>
        </w:rPr>
      </w:pPr>
    </w:p>
    <w:p w:rsidRDefault="00FA00A1" w:rsidP="00D66417">
      <w:pPr>
        <w:pStyle w:val="Nadpis2"/>
      </w:pPr>
      <w:r>
        <w:t> 1. KLM 2024/2025</w:t>
      </w:r>
    </w:p>
    <w:p w:rsidRDefault="00FA00A1" w:rsidP="00D66417">
      <w:pPr>
        <w:pStyle w:val="Nadpiskola"/>
        <w:keepLines w:val="0"/>
        <w:widowControl w:val="0"/>
        <w:spacing w:before="240" w:after="120"/>
        <w:rPr>
          <w:rFonts w:cs="Arial"/>
        </w:rPr>
      </w:pPr>
      <w:r>
        <w:rPr>
          <w:rFonts w:cs="Arial"/>
        </w:rPr>
        <w:t>Statistika 6. kola</w:t>
      </w:r>
    </w:p>
    <w:p w:rsidRDefault="004F2827" w:rsidP="004F2827">
      <w:pPr>
        <w:pStyle w:val="komentCharCharCharChar"/>
        <w:spacing w:before="60"/>
        <w:ind w:firstLine="709"/>
        <w:rPr>
          <w:rFonts w:cs="Arial"/>
          <w:bCs/>
          <w:color w:val="auto"/>
          <w:szCs w:val="22"/>
        </w:rPr>
      </w:pPr>
    </w:p>
    <w:p w:rsidRDefault="000C39FB" w:rsidP="007E11AF">
      <w:pPr>
        <w:pStyle w:val="Nadpisy"/>
      </w:pPr>
      <w:r>
        <w:t>Tabulka družstev:</w:t>
      </w:r>
    </w:p>
    <w:p w:rsidRDefault="00E848F4" w:rsidP="00B61ADF">
      <w:pPr>
        <w:pStyle w:val="TabulkaCelkem"/>
        <w:tabs>
          <w:tab w:val="clear" w:pos="426"/>
          <w:tab w:val="clear" w:pos="2410"/>
          <w:tab w:val="clear" w:pos="3261"/>
          <w:tab w:val="clear" w:pos="4253"/>
          <w:tab w:val="clear" w:pos="5529"/>
          <w:tab w:val="clear" w:pos="5954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center" w:pos="993"/>
          <w:tab w:val="center" w:pos="2977"/>
          <w:tab w:val="right" w:pos="3544"/>
          <w:tab w:val="center" w:pos="3828"/>
          <w:tab w:val="left" w:pos="4111"/>
          <w:tab w:val="center" w:pos="4962"/>
          <w:tab w:val="center" w:pos="6237"/>
          <w:tab w:val="decimal" w:pos="7371"/>
          <w:tab w:val="right" w:pos="7797"/>
          <w:tab w:val="bar" w:pos="7938"/>
          <w:tab w:val="bar" w:pos="7966"/>
          <w:tab w:val="center" w:pos="8364"/>
          <w:tab w:val="center" w:pos="9072"/>
          <w:tab w:val="right" w:pos="9781"/>
        </w:tabs>
        <w:rPr>
          <w:color w:val="0000FF"/>
          <w:sz w:val="16"/>
          <w:szCs w:val="16"/>
        </w:rPr>
      </w:pP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ab/>
        <w:t>družstvo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záp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výh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rem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proh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skore</w:t>
      </w:r>
      <w:r>
        <w:rPr>
          <w:color w:val="0000FF"/>
          <w:sz w:val="16"/>
          <w:szCs w:val="16"/>
        </w:rPr>
        <w:tab/>
        <w:t>sety</w:t>
      </w:r>
      <w:r>
        <w:rPr>
          <w:color w:val="0000FF"/>
          <w:sz w:val="16"/>
          <w:szCs w:val="16"/>
        </w:rPr>
        <w:tab/>
        <w:t>průměr</w:t>
      </w:r>
      <w:r>
        <w:rPr>
          <w:color w:val="0000FF"/>
          <w:sz w:val="16"/>
          <w:szCs w:val="16"/>
        </w:rPr>
        <w:tab/>
        <w:t>body</w:t>
      </w:r>
      <w:r>
        <w:rPr>
          <w:color w:val="0000FF"/>
          <w:sz w:val="16"/>
          <w:szCs w:val="16"/>
        </w:rPr>
        <w:tab/>
        <w:t>plné</w:t>
      </w:r>
      <w:r>
        <w:rPr>
          <w:color w:val="0000FF"/>
          <w:sz w:val="16"/>
          <w:szCs w:val="16"/>
        </w:rPr>
        <w:tab/>
        <w:t>dorážka</w:t>
      </w:r>
      <w:r>
        <w:rPr>
          <w:color w:val="0000FF"/>
          <w:sz w:val="16"/>
          <w:szCs w:val="16"/>
        </w:rPr>
        <w:tab/>
        <w:t>chyby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1.</w:t>
      </w:r>
      <w:r>
        <w:tab/>
      </w:r>
      <w:r>
        <w:rPr>
          <w:sz w:val="20"/>
        </w:rPr>
        <w:t>TJ Spartak Přerov</w:t>
      </w:r>
      <w:r>
        <w:tab/>
      </w:r>
      <w:r>
        <w:t>6</w:t>
      </w:r>
      <w:r>
        <w:tab/>
        <w:t>6</w:t>
      </w:r>
      <w:r>
        <w:tab/>
      </w:r>
      <w:r>
        <w:t>0</w:t>
      </w:r>
      <w:r>
        <w:tab/>
      </w:r>
      <w:r>
        <w:t>0</w:t>
      </w:r>
      <w:r>
        <w:tab/>
      </w:r>
      <w:r>
        <w:t>39.0 : 9.0</w:t>
      </w:r>
      <w:r>
        <w:rPr>
          <w:sz w:val="20"/>
        </w:rPr>
        <w:t> </w:t>
      </w:r>
      <w:r>
        <w:rPr>
          <w:sz w:val="20"/>
        </w:rPr>
        <w:tab/>
        <w:t>(87.0 : 57.0)</w:t>
      </w:r>
      <w:r>
        <w:tab/>
      </w:r>
      <w:r>
        <w:t>3516</w:t>
      </w:r>
      <w:r>
        <w:tab/>
      </w:r>
      <w:r>
        <w:t>12</w:t>
      </w:r>
      <w:r>
        <w:tab/>
      </w:r>
      <w:r>
        <w:t>2311</w:t>
      </w:r>
      <w:r>
        <w:tab/>
      </w:r>
      <w:r>
        <w:t>1206</w:t>
      </w:r>
      <w:r>
        <w:tab/>
        <w:t>15.5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2.</w:t>
      </w:r>
      <w:r>
        <w:tab/>
      </w:r>
      <w:r>
        <w:rPr>
          <w:sz w:val="20"/>
        </w:rPr>
        <w:t>KK Zábřeh</w:t>
      </w:r>
      <w:r>
        <w:tab/>
      </w:r>
      <w:r>
        <w:t>6</w:t>
      </w:r>
      <w:r>
        <w:tab/>
        <w:t>5</w:t>
      </w:r>
      <w:r>
        <w:tab/>
      </w:r>
      <w:r>
        <w:t>0</w:t>
      </w:r>
      <w:r>
        <w:tab/>
      </w:r>
      <w:r>
        <w:t>1</w:t>
      </w:r>
      <w:r>
        <w:tab/>
      </w:r>
      <w:r>
        <w:t>34.0 : 14.0</w:t>
      </w:r>
      <w:r>
        <w:rPr>
          <w:sz w:val="20"/>
        </w:rPr>
        <w:t> </w:t>
      </w:r>
      <w:r>
        <w:rPr>
          <w:sz w:val="20"/>
        </w:rPr>
        <w:tab/>
        <w:t>(91.5 : 52.5)</w:t>
      </w:r>
      <w:r>
        <w:tab/>
      </w:r>
      <w:r>
        <w:t>3397</w:t>
      </w:r>
      <w:r>
        <w:tab/>
      </w:r>
      <w:r>
        <w:t>10</w:t>
      </w:r>
      <w:r>
        <w:tab/>
      </w:r>
      <w:r>
        <w:t>2240</w:t>
      </w:r>
      <w:r>
        <w:tab/>
      </w:r>
      <w:r>
        <w:t>1157</w:t>
      </w:r>
      <w:r>
        <w:tab/>
        <w:t>19.3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3.</w:t>
      </w:r>
      <w:r>
        <w:tab/>
      </w:r>
      <w:r>
        <w:rPr>
          <w:sz w:val="20"/>
        </w:rPr>
        <w:t>KK Sadská</w:t>
      </w:r>
      <w:r>
        <w:tab/>
      </w:r>
      <w:r>
        <w:t>6</w:t>
      </w:r>
      <w:r>
        <w:tab/>
        <w:t>5</w:t>
      </w:r>
      <w:r>
        <w:tab/>
      </w:r>
      <w:r>
        <w:t>0</w:t>
      </w:r>
      <w:r>
        <w:tab/>
      </w:r>
      <w:r>
        <w:t>1</w:t>
      </w:r>
      <w:r>
        <w:tab/>
      </w:r>
      <w:r>
        <w:t>33.0 : 15.0</w:t>
      </w:r>
      <w:r>
        <w:rPr>
          <w:sz w:val="20"/>
        </w:rPr>
        <w:t> </w:t>
      </w:r>
      <w:r>
        <w:rPr>
          <w:sz w:val="20"/>
        </w:rPr>
        <w:tab/>
        <w:t>(77.5 : 66.5)</w:t>
      </w:r>
      <w:r>
        <w:tab/>
      </w:r>
      <w:r>
        <w:t>3488</w:t>
      </w:r>
      <w:r>
        <w:tab/>
      </w:r>
      <w:r>
        <w:t>10</w:t>
      </w:r>
      <w:r>
        <w:tab/>
      </w:r>
      <w:r>
        <w:t>2286</w:t>
      </w:r>
      <w:r>
        <w:tab/>
      </w:r>
      <w:r>
        <w:t>1202</w:t>
      </w:r>
      <w:r>
        <w:tab/>
        <w:t>19.8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4.</w:t>
      </w:r>
      <w:r>
        <w:tab/>
      </w:r>
      <w:r>
        <w:rPr>
          <w:sz w:val="20"/>
        </w:rPr>
        <w:t>TJ Centropen Dačice</w:t>
      </w:r>
      <w:r>
        <w:tab/>
      </w:r>
      <w:r>
        <w:t>6</w:t>
      </w:r>
      <w:r>
        <w:tab/>
        <w:t>4</w:t>
      </w:r>
      <w:r>
        <w:tab/>
      </w:r>
      <w:r>
        <w:t>1</w:t>
      </w:r>
      <w:r>
        <w:tab/>
      </w:r>
      <w:r>
        <w:t>1</w:t>
      </w:r>
      <w:r>
        <w:tab/>
      </w:r>
      <w:r>
        <w:t>32.0 : 16.0</w:t>
      </w:r>
      <w:r>
        <w:rPr>
          <w:sz w:val="20"/>
        </w:rPr>
        <w:t> </w:t>
      </w:r>
      <w:r>
        <w:rPr>
          <w:sz w:val="20"/>
        </w:rPr>
        <w:tab/>
        <w:t>(80.0 : 64.0)</w:t>
      </w:r>
      <w:r>
        <w:tab/>
      </w:r>
      <w:r>
        <w:t>3532</w:t>
      </w:r>
      <w:r>
        <w:tab/>
      </w:r>
      <w:r>
        <w:t>9</w:t>
      </w:r>
      <w:r>
        <w:tab/>
      </w:r>
      <w:r>
        <w:t>2294</w:t>
      </w:r>
      <w:r>
        <w:tab/>
      </w:r>
      <w:r>
        <w:t>1239</w:t>
      </w:r>
      <w:r>
        <w:tab/>
        <w:t>20.8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5.</w:t>
      </w:r>
      <w:r>
        <w:tab/>
      </w:r>
      <w:r>
        <w:rPr>
          <w:sz w:val="20"/>
        </w:rPr>
        <w:t>TJ Loko České Velenice</w:t>
      </w:r>
      <w:r>
        <w:tab/>
      </w:r>
      <w:r>
        <w:t>5</w:t>
      </w:r>
      <w:r>
        <w:tab/>
        <w:t>3</w:t>
      </w:r>
      <w:r>
        <w:tab/>
      </w:r>
      <w:r>
        <w:t>0</w:t>
      </w:r>
      <w:r>
        <w:tab/>
      </w:r>
      <w:r>
        <w:t>2</w:t>
      </w:r>
      <w:r>
        <w:tab/>
      </w:r>
      <w:r>
        <w:t>19.0 : 21.0</w:t>
      </w:r>
      <w:r>
        <w:rPr>
          <w:sz w:val="20"/>
        </w:rPr>
        <w:t> </w:t>
      </w:r>
      <w:r>
        <w:rPr>
          <w:sz w:val="20"/>
        </w:rPr>
        <w:tab/>
        <w:t>(66.0 : 54.0)</w:t>
      </w:r>
      <w:r>
        <w:tab/>
      </w:r>
      <w:r>
        <w:t>3547</w:t>
      </w:r>
      <w:r>
        <w:tab/>
      </w:r>
      <w:r>
        <w:t>6</w:t>
      </w:r>
      <w:r>
        <w:tab/>
      </w:r>
      <w:r>
        <w:t>2302</w:t>
      </w:r>
      <w:r>
        <w:tab/>
      </w:r>
      <w:r>
        <w:t>1245</w:t>
      </w:r>
      <w:r>
        <w:tab/>
        <w:t>16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6.</w:t>
      </w:r>
      <w:r>
        <w:tab/>
      </w:r>
      <w:r>
        <w:rPr>
          <w:sz w:val="20"/>
        </w:rPr>
        <w:t>CB Dobřany Klokani</w:t>
      </w:r>
      <w:r>
        <w:tab/>
      </w:r>
      <w:r>
        <w:t>5</w:t>
      </w:r>
      <w:r>
        <w:tab/>
        <w:t>2</w:t>
      </w:r>
      <w:r>
        <w:tab/>
      </w:r>
      <w:r>
        <w:t>1</w:t>
      </w:r>
      <w:r>
        <w:tab/>
      </w:r>
      <w:r>
        <w:t>2</w:t>
      </w:r>
      <w:r>
        <w:tab/>
      </w:r>
      <w:r>
        <w:t>20.0 : 20.0</w:t>
      </w:r>
      <w:r>
        <w:rPr>
          <w:sz w:val="20"/>
        </w:rPr>
        <w:t> </w:t>
      </w:r>
      <w:r>
        <w:rPr>
          <w:sz w:val="20"/>
        </w:rPr>
        <w:tab/>
        <w:t>(59.0 : 61.0)</w:t>
      </w:r>
      <w:r>
        <w:tab/>
      </w:r>
      <w:r>
        <w:t>3527</w:t>
      </w:r>
      <w:r>
        <w:tab/>
      </w:r>
      <w:r>
        <w:t>5</w:t>
      </w:r>
      <w:r>
        <w:tab/>
      </w:r>
      <w:r>
        <w:t>2314</w:t>
      </w:r>
      <w:r>
        <w:tab/>
      </w:r>
      <w:r>
        <w:t>1213</w:t>
      </w:r>
      <w:r>
        <w:tab/>
        <w:t>16.4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7.</w:t>
      </w:r>
      <w:r>
        <w:tab/>
      </w:r>
      <w:r>
        <w:rPr>
          <w:sz w:val="20"/>
        </w:rPr>
        <w:t>TJ Slovan Karlovy Vary</w:t>
      </w:r>
      <w:r>
        <w:tab/>
      </w:r>
      <w:r>
        <w:t>6</w:t>
      </w:r>
      <w:r>
        <w:tab/>
        <w:t>2</w:t>
      </w:r>
      <w:r>
        <w:tab/>
      </w:r>
      <w:r>
        <w:t>0</w:t>
      </w:r>
      <w:r>
        <w:tab/>
      </w:r>
      <w:r>
        <w:t>4</w:t>
      </w:r>
      <w:r>
        <w:tab/>
      </w:r>
      <w:r>
        <w:t>21.0 : 27.0</w:t>
      </w:r>
      <w:r>
        <w:rPr>
          <w:sz w:val="20"/>
        </w:rPr>
        <w:t> </w:t>
      </w:r>
      <w:r>
        <w:rPr>
          <w:sz w:val="20"/>
        </w:rPr>
        <w:tab/>
        <w:t>(67.0 : 77.0)</w:t>
      </w:r>
      <w:r>
        <w:tab/>
      </w:r>
      <w:r>
        <w:t>3422</w:t>
      </w:r>
      <w:r>
        <w:tab/>
      </w:r>
      <w:r>
        <w:t>4</w:t>
      </w:r>
      <w:r>
        <w:tab/>
      </w:r>
      <w:r>
        <w:t>2249</w:t>
      </w:r>
      <w:r>
        <w:tab/>
      </w:r>
      <w:r>
        <w:t>1173</w:t>
      </w:r>
      <w:r>
        <w:tab/>
        <w:t>23.8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8.</w:t>
      </w:r>
      <w:r>
        <w:tab/>
      </w:r>
      <w:r>
        <w:rPr>
          <w:sz w:val="20"/>
        </w:rPr>
        <w:t>SKK Rokycany</w:t>
      </w:r>
      <w:r>
        <w:tab/>
      </w:r>
      <w:r>
        <w:t>6</w:t>
      </w:r>
      <w:r>
        <w:tab/>
        <w:t>2</w:t>
      </w:r>
      <w:r>
        <w:tab/>
      </w:r>
      <w:r>
        <w:t>0</w:t>
      </w:r>
      <w:r>
        <w:tab/>
      </w:r>
      <w:r>
        <w:t>4</w:t>
      </w:r>
      <w:r>
        <w:tab/>
      </w:r>
      <w:r>
        <w:t>18.0 : 30.0</w:t>
      </w:r>
      <w:r>
        <w:rPr>
          <w:sz w:val="20"/>
        </w:rPr>
        <w:t> </w:t>
      </w:r>
      <w:r>
        <w:rPr>
          <w:sz w:val="20"/>
        </w:rPr>
        <w:tab/>
        <w:t>(65.5 : 78.5)</w:t>
      </w:r>
      <w:r>
        <w:tab/>
      </w:r>
      <w:r>
        <w:t>3373</w:t>
      </w:r>
      <w:r>
        <w:tab/>
      </w:r>
      <w:r>
        <w:t>4</w:t>
      </w:r>
      <w:r>
        <w:tab/>
      </w:r>
      <w:r>
        <w:t>2249</w:t>
      </w:r>
      <w:r>
        <w:tab/>
      </w:r>
      <w:r>
        <w:t>1124</w:t>
      </w:r>
      <w:r>
        <w:tab/>
        <w:t>30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9.</w:t>
      </w:r>
      <w:r>
        <w:tab/>
      </w:r>
      <w:r>
        <w:rPr>
          <w:sz w:val="20"/>
        </w:rPr>
        <w:t>KK Vyškov</w:t>
      </w:r>
      <w:r>
        <w:tab/>
      </w:r>
      <w:r>
        <w:t>6</w:t>
      </w:r>
      <w:r>
        <w:tab/>
        <w:t>1</w:t>
      </w:r>
      <w:r>
        <w:tab/>
      </w:r>
      <w:r>
        <w:t>1</w:t>
      </w:r>
      <w:r>
        <w:tab/>
      </w:r>
      <w:r>
        <w:t>4</w:t>
      </w:r>
      <w:r>
        <w:tab/>
      </w:r>
      <w:r>
        <w:t>15.0 : 33.0</w:t>
      </w:r>
      <w:r>
        <w:rPr>
          <w:sz w:val="20"/>
        </w:rPr>
        <w:t> </w:t>
      </w:r>
      <w:r>
        <w:rPr>
          <w:sz w:val="20"/>
        </w:rPr>
        <w:tab/>
        <w:t>(52.5 : 91.5)</w:t>
      </w:r>
      <w:r>
        <w:tab/>
      </w:r>
      <w:r>
        <w:t>3413</w:t>
      </w:r>
      <w:r>
        <w:tab/>
      </w:r>
      <w:r>
        <w:t>3</w:t>
      </w:r>
      <w:r>
        <w:tab/>
      </w:r>
      <w:r>
        <w:t>2274</w:t>
      </w:r>
      <w:r>
        <w:tab/>
      </w:r>
      <w:r>
        <w:t>1139</w:t>
      </w:r>
      <w:r>
        <w:tab/>
        <w:t>19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10.</w:t>
      </w:r>
      <w:r>
        <w:tab/>
      </w:r>
      <w:r>
        <w:rPr>
          <w:sz w:val="20"/>
        </w:rPr>
        <w:t>TJ Valašské Meziříčí B</w:t>
      </w:r>
      <w:r>
        <w:tab/>
      </w:r>
      <w:r>
        <w:t>4</w:t>
      </w:r>
      <w:r>
        <w:tab/>
        <w:t>1</w:t>
      </w:r>
      <w:r>
        <w:tab/>
      </w:r>
      <w:r>
        <w:t>0</w:t>
      </w:r>
      <w:r>
        <w:tab/>
      </w:r>
      <w:r>
        <w:t>3</w:t>
      </w:r>
      <w:r>
        <w:tab/>
      </w:r>
      <w:r>
        <w:t>13.0 : 19.0</w:t>
      </w:r>
      <w:r>
        <w:rPr>
          <w:sz w:val="20"/>
        </w:rPr>
        <w:t> </w:t>
      </w:r>
      <w:r>
        <w:rPr>
          <w:sz w:val="20"/>
        </w:rPr>
        <w:tab/>
        <w:t>(40.5 : 55.5)</w:t>
      </w:r>
      <w:r>
        <w:tab/>
      </w:r>
      <w:r>
        <w:t>3368</w:t>
      </w:r>
      <w:r>
        <w:tab/>
      </w:r>
      <w:r>
        <w:t>2</w:t>
      </w:r>
      <w:r>
        <w:tab/>
      </w:r>
      <w:r>
        <w:t>2226</w:t>
      </w:r>
      <w:r>
        <w:tab/>
      </w:r>
      <w:r>
        <w:t>1143</w:t>
      </w:r>
      <w:r>
        <w:tab/>
        <w:t>19.5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11.</w:t>
      </w:r>
      <w:r>
        <w:tab/>
      </w:r>
      <w:r>
        <w:rPr>
          <w:sz w:val="20"/>
        </w:rPr>
        <w:t>TJ Sl. Kamenice nad Lipou</w:t>
      </w:r>
      <w:r>
        <w:tab/>
      </w:r>
      <w:r>
        <w:t>6</w:t>
      </w:r>
      <w:r>
        <w:tab/>
        <w:t>1</w:t>
      </w:r>
      <w:r>
        <w:tab/>
      </w:r>
      <w:r>
        <w:t>0</w:t>
      </w:r>
      <w:r>
        <w:tab/>
      </w:r>
      <w:r>
        <w:t>5</w:t>
      </w:r>
      <w:r>
        <w:tab/>
      </w:r>
      <w:r>
        <w:t>13.0 : 35.0</w:t>
      </w:r>
      <w:r>
        <w:rPr>
          <w:sz w:val="20"/>
        </w:rPr>
        <w:t> </w:t>
      </w:r>
      <w:r>
        <w:rPr>
          <w:sz w:val="20"/>
        </w:rPr>
        <w:tab/>
        <w:t>(62.5 : 81.5)</w:t>
      </w:r>
      <w:r>
        <w:tab/>
      </w:r>
      <w:r>
        <w:t>3343</w:t>
      </w:r>
      <w:r>
        <w:tab/>
      </w:r>
      <w:r>
        <w:t>2</w:t>
      </w:r>
      <w:r>
        <w:tab/>
      </w:r>
      <w:r>
        <w:t>2262</w:t>
      </w:r>
      <w:r>
        <w:tab/>
      </w:r>
      <w:r>
        <w:t>1081</w:t>
      </w:r>
      <w:r>
        <w:tab/>
        <w:t>26.5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12.</w:t>
      </w:r>
      <w:r>
        <w:tab/>
      </w:r>
      <w:r>
        <w:rPr>
          <w:sz w:val="20"/>
        </w:rPr>
        <w:t>SK Podlužan Prušánky</w:t>
      </w:r>
      <w:r>
        <w:tab/>
      </w:r>
      <w:r>
        <w:t>6</w:t>
      </w:r>
      <w:r>
        <w:tab/>
        <w:t>0</w:t>
      </w:r>
      <w:r>
        <w:tab/>
      </w:r>
      <w:r>
        <w:t>1</w:t>
      </w:r>
      <w:r>
        <w:tab/>
      </w:r>
      <w:r>
        <w:t>5</w:t>
      </w:r>
      <w:r>
        <w:tab/>
      </w:r>
      <w:r>
        <w:t>15.0 : 33.0</w:t>
      </w:r>
      <w:r>
        <w:rPr>
          <w:sz w:val="20"/>
        </w:rPr>
        <w:t> </w:t>
      </w:r>
      <w:r>
        <w:rPr>
          <w:sz w:val="20"/>
        </w:rPr>
        <w:tab/>
        <w:t>(67.0 : 77.0)</w:t>
      </w:r>
      <w:r>
        <w:tab/>
      </w:r>
      <w:r>
        <w:t>3387</w:t>
      </w:r>
      <w:r>
        <w:tab/>
      </w:r>
      <w:r>
        <w:t>1</w:t>
      </w:r>
      <w:r>
        <w:tab/>
      </w:r>
      <w:r>
        <w:t>2245</w:t>
      </w:r>
      <w:r>
        <w:tab/>
      </w:r>
      <w:r>
        <w:t>1142</w:t>
      </w:r>
      <w:r>
        <w:tab/>
        <w:t>23.5</w:t>
      </w:r>
    </w:p>
    <w:p w:rsidRDefault="00827062" w:rsidP="00827062">
      <w:pPr>
        <w:pStyle w:val="StylStylPehledTunModrnenVechnavelkzarovnnnast"/>
        <w:jc w:val="left"/>
      </w:pPr>
      <w:r>
        <w:t>  </w:t>
      </w:r>
    </w:p>
    <w:p w:rsidRDefault="00827062" w:rsidP="00827062">
      <w:pPr>
        <w:pStyle w:val="StylStylPehledTunModrnenVechnavelkzarovnnnast"/>
      </w:pPr>
    </w:p>
    <w:p w:rsidRDefault="00827062" w:rsidP="00827062">
      <w:pPr>
        <w:pStyle w:val="Nadpisy"/>
      </w:pPr>
      <w:r>
        <w:t>Tabulka doma:</w:t>
      </w:r>
    </w:p>
    <w:p w:rsidRDefault="006D52F0" w:rsidP="006D52F0">
      <w:pPr>
        <w:pStyle w:val="TabulkaCelkem"/>
        <w:tabs>
          <w:tab w:val="clear" w:pos="426"/>
          <w:tab w:val="clear" w:pos="2410"/>
          <w:tab w:val="clear" w:pos="3261"/>
          <w:tab w:val="clear" w:pos="4253"/>
          <w:tab w:val="clear" w:pos="5529"/>
          <w:tab w:val="clear" w:pos="5954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center" w:pos="993"/>
          <w:tab w:val="center" w:pos="2977"/>
          <w:tab w:val="right" w:pos="3544"/>
          <w:tab w:val="center" w:pos="3828"/>
          <w:tab w:val="left" w:pos="4111"/>
          <w:tab w:val="center" w:pos="4962"/>
          <w:tab w:val="center" w:pos="6237"/>
          <w:tab w:val="decimal" w:pos="7371"/>
          <w:tab w:val="right" w:pos="7797"/>
          <w:tab w:val="bar" w:pos="7938"/>
          <w:tab w:val="bar" w:pos="7966"/>
          <w:tab w:val="center" w:pos="8647"/>
          <w:tab w:val="center" w:pos="9498"/>
        </w:tabs>
        <w:rPr>
          <w:color w:val="0000FF"/>
          <w:sz w:val="16"/>
          <w:szCs w:val="16"/>
        </w:rPr>
      </w:pP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ab/>
        <w:t>družstvo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záp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výh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rem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proh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skore</w:t>
      </w:r>
      <w:r>
        <w:rPr>
          <w:color w:val="0000FF"/>
          <w:sz w:val="16"/>
          <w:szCs w:val="16"/>
        </w:rPr>
        <w:tab/>
        <w:t>sety</w:t>
      </w:r>
      <w:r>
        <w:rPr>
          <w:color w:val="0000FF"/>
          <w:sz w:val="16"/>
          <w:szCs w:val="16"/>
        </w:rPr>
        <w:tab/>
        <w:t>průměr</w:t>
      </w:r>
      <w:r>
        <w:rPr>
          <w:color w:val="0000FF"/>
          <w:sz w:val="16"/>
          <w:szCs w:val="16"/>
        </w:rPr>
        <w:tab/>
        <w:t>body</w:t>
      </w:r>
      <w:r>
        <w:rPr>
          <w:color w:val="0000FF"/>
          <w:sz w:val="16"/>
          <w:szCs w:val="16"/>
        </w:rPr>
        <w:tab/>
        <w:t>maximum</w:t>
      </w:r>
      <w:r>
        <w:rPr>
          <w:color w:val="0000FF"/>
          <w:sz w:val="16"/>
          <w:szCs w:val="16"/>
        </w:rPr>
        <w:tab/>
        <w:t>minimum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1.</w:t>
      </w:r>
      <w:r>
        <w:tab/>
      </w:r>
      <w:r>
        <w:rPr>
          <w:sz w:val="20"/>
        </w:rPr>
        <w:t>TJ Centropen Dačice</w:t>
      </w:r>
      <w:r>
        <w:tab/>
        <w:t>4</w:t>
      </w:r>
      <w:r>
        <w:tab/>
        <w:t>4</w:t>
      </w:r>
      <w:r>
        <w:tab/>
        <w:t>0</w:t>
      </w:r>
      <w:r>
        <w:tab/>
        <w:t>0</w:t>
      </w:r>
      <w:r>
        <w:tab/>
        <w:t>26.0 : 6.0</w:t>
      </w:r>
      <w:r>
        <w:rPr>
          <w:sz w:val="20"/>
        </w:rPr>
        <w:t> </w:t>
      </w:r>
      <w:r>
        <w:rPr>
          <w:sz w:val="20"/>
        </w:rPr>
        <w:tab/>
        <w:t>(58.5 : 37.5)</w:t>
      </w:r>
      <w:r>
        <w:tab/>
        <w:t>3654</w:t>
      </w:r>
      <w:r>
        <w:tab/>
        <w:t>8</w:t>
      </w:r>
      <w:r>
        <w:tab/>
        <w:t>3728</w:t>
      </w:r>
      <w:r>
        <w:tab/>
        <w:t>3590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2.</w:t>
      </w:r>
      <w:r>
        <w:tab/>
      </w:r>
      <w:r>
        <w:rPr>
          <w:sz w:val="20"/>
        </w:rPr>
        <w:t>TJ Spartak Přerov</w:t>
      </w:r>
      <w:r>
        <w:tab/>
        <w:t>3</w:t>
      </w:r>
      <w:r>
        <w:tab/>
        <w:t>3</w:t>
      </w:r>
      <w:r>
        <w:tab/>
        <w:t>0</w:t>
      </w:r>
      <w:r>
        <w:tab/>
        <w:t>0</w:t>
      </w:r>
      <w:r>
        <w:tab/>
        <w:t>20.0 : 4.0</w:t>
      </w:r>
      <w:r>
        <w:rPr>
          <w:sz w:val="20"/>
        </w:rPr>
        <w:t> </w:t>
      </w:r>
      <w:r>
        <w:rPr>
          <w:sz w:val="20"/>
        </w:rPr>
        <w:tab/>
        <w:t>(42.0 : 30.0)</w:t>
      </w:r>
      <w:r>
        <w:tab/>
        <w:t>3488</w:t>
      </w:r>
      <w:r>
        <w:tab/>
        <w:t>6</w:t>
      </w:r>
      <w:r>
        <w:tab/>
        <w:t>3576</w:t>
      </w:r>
      <w:r>
        <w:tab/>
        <w:t>3419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3.</w:t>
      </w:r>
      <w:r>
        <w:tab/>
      </w:r>
      <w:r>
        <w:rPr>
          <w:sz w:val="20"/>
        </w:rPr>
        <w:t>TJ Loko České Velenice</w:t>
      </w:r>
      <w:r>
        <w:tab/>
        <w:t>4</w:t>
      </w:r>
      <w:r>
        <w:tab/>
        <w:t>3</w:t>
      </w:r>
      <w:r>
        <w:tab/>
        <w:t>0</w:t>
      </w:r>
      <w:r>
        <w:tab/>
        <w:t>1</w:t>
      </w:r>
      <w:r>
        <w:tab/>
        <w:t>18.0 : 14.0</w:t>
      </w:r>
      <w:r>
        <w:rPr>
          <w:sz w:val="20"/>
        </w:rPr>
        <w:t> </w:t>
      </w:r>
      <w:r>
        <w:rPr>
          <w:sz w:val="20"/>
        </w:rPr>
        <w:tab/>
        <w:t>(55.0 : 41.0)</w:t>
      </w:r>
      <w:r>
        <w:tab/>
        <w:t>3493</w:t>
      </w:r>
      <w:r>
        <w:tab/>
        <w:t>6</w:t>
      </w:r>
      <w:r>
        <w:tab/>
        <w:t>3512</w:t>
      </w:r>
      <w:r>
        <w:tab/>
        <w:t>3473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4.</w:t>
      </w:r>
      <w:r>
        <w:tab/>
      </w:r>
      <w:r>
        <w:rPr>
          <w:sz w:val="20"/>
        </w:rPr>
        <w:t>TJ Slovan Karlovy Vary</w:t>
      </w:r>
      <w:r>
        <w:tab/>
        <w:t>3</w:t>
      </w:r>
      <w:r>
        <w:tab/>
        <w:t>2</w:t>
      </w:r>
      <w:r>
        <w:tab/>
        <w:t>0</w:t>
      </w:r>
      <w:r>
        <w:tab/>
        <w:t>1</w:t>
      </w:r>
      <w:r>
        <w:tab/>
        <w:t>16.0 : 8.0</w:t>
      </w:r>
      <w:r>
        <w:rPr>
          <w:sz w:val="20"/>
        </w:rPr>
        <w:t> </w:t>
      </w:r>
      <w:r>
        <w:rPr>
          <w:sz w:val="20"/>
        </w:rPr>
        <w:tab/>
        <w:t>(40.0 : 32.0)</w:t>
      </w:r>
      <w:r>
        <w:tab/>
        <w:t>3313</w:t>
      </w:r>
      <w:r>
        <w:tab/>
        <w:t>4</w:t>
      </w:r>
      <w:r>
        <w:tab/>
        <w:t>3379</w:t>
      </w:r>
      <w:r>
        <w:tab/>
        <w:t>3274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5.</w:t>
      </w:r>
      <w:r>
        <w:tab/>
      </w:r>
      <w:r>
        <w:rPr>
          <w:sz w:val="20"/>
        </w:rPr>
        <w:t>KK Sadská</w:t>
      </w:r>
      <w:r>
        <w:tab/>
        <w:t>3</w:t>
      </w:r>
      <w:r>
        <w:tab/>
        <w:t>2</w:t>
      </w:r>
      <w:r>
        <w:tab/>
        <w:t>0</w:t>
      </w:r>
      <w:r>
        <w:tab/>
        <w:t>1</w:t>
      </w:r>
      <w:r>
        <w:tab/>
        <w:t>15.0 : 9.0</w:t>
      </w:r>
      <w:r>
        <w:rPr>
          <w:sz w:val="20"/>
        </w:rPr>
        <w:t> </w:t>
      </w:r>
      <w:r>
        <w:rPr>
          <w:sz w:val="20"/>
        </w:rPr>
        <w:tab/>
        <w:t>(38.0 : 34.0)</w:t>
      </w:r>
      <w:r>
        <w:tab/>
        <w:t>3409</w:t>
      </w:r>
      <w:r>
        <w:tab/>
        <w:t>4</w:t>
      </w:r>
      <w:r>
        <w:tab/>
        <w:t>3480</w:t>
      </w:r>
      <w:r>
        <w:tab/>
        <w:t>3351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6.</w:t>
      </w:r>
      <w:r>
        <w:tab/>
      </w:r>
      <w:r>
        <w:rPr>
          <w:sz w:val="20"/>
        </w:rPr>
        <w:t>SKK Rokycany</w:t>
      </w:r>
      <w:r>
        <w:tab/>
        <w:t>3</w:t>
      </w:r>
      <w:r>
        <w:tab/>
        <w:t>2</w:t>
      </w:r>
      <w:r>
        <w:tab/>
        <w:t>0</w:t>
      </w:r>
      <w:r>
        <w:tab/>
        <w:t>1</w:t>
      </w:r>
      <w:r>
        <w:tab/>
        <w:t>13.0 : 11.0</w:t>
      </w:r>
      <w:r>
        <w:rPr>
          <w:sz w:val="20"/>
        </w:rPr>
        <w:t> </w:t>
      </w:r>
      <w:r>
        <w:rPr>
          <w:sz w:val="20"/>
        </w:rPr>
        <w:tab/>
        <w:t>(36.5 : 35.5)</w:t>
      </w:r>
      <w:r>
        <w:tab/>
        <w:t>3404</w:t>
      </w:r>
      <w:r>
        <w:tab/>
        <w:t>4</w:t>
      </w:r>
      <w:r>
        <w:tab/>
        <w:t>3460</w:t>
      </w:r>
      <w:r>
        <w:tab/>
        <w:t>3352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7.</w:t>
      </w:r>
      <w:r>
        <w:tab/>
      </w:r>
      <w:r>
        <w:rPr>
          <w:sz w:val="20"/>
        </w:rPr>
        <w:t>CB Dobřany Klokani</w:t>
      </w:r>
      <w:r>
        <w:tab/>
        <w:t>3</w:t>
      </w:r>
      <w:r>
        <w:tab/>
        <w:t>1</w:t>
      </w:r>
      <w:r>
        <w:tab/>
        <w:t>1</w:t>
      </w:r>
      <w:r>
        <w:tab/>
        <w:t>1</w:t>
      </w:r>
      <w:r>
        <w:tab/>
        <w:t>11.0 : 13.0</w:t>
      </w:r>
      <w:r>
        <w:rPr>
          <w:sz w:val="20"/>
        </w:rPr>
        <w:t> </w:t>
      </w:r>
      <w:r>
        <w:rPr>
          <w:sz w:val="20"/>
        </w:rPr>
        <w:tab/>
        <w:t>(33.5 : 38.5)</w:t>
      </w:r>
      <w:r>
        <w:tab/>
        <w:t>3512</w:t>
      </w:r>
      <w:r>
        <w:tab/>
        <w:t>3</w:t>
      </w:r>
      <w:r>
        <w:tab/>
        <w:t>3572</w:t>
      </w:r>
      <w:r>
        <w:tab/>
        <w:t>3470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8.</w:t>
      </w:r>
      <w:r>
        <w:tab/>
      </w:r>
      <w:r>
        <w:rPr>
          <w:sz w:val="20"/>
        </w:rPr>
        <w:t>KK Zábřeh</w:t>
      </w:r>
      <w:r>
        <w:tab/>
        <w:t>2</w:t>
      </w:r>
      <w:r>
        <w:tab/>
        <w:t>1</w:t>
      </w:r>
      <w:r>
        <w:tab/>
        <w:t>0</w:t>
      </w:r>
      <w:r>
        <w:tab/>
        <w:t>1</w:t>
      </w:r>
      <w:r>
        <w:tab/>
        <w:t>11.0 : 5.0</w:t>
      </w:r>
      <w:r>
        <w:rPr>
          <w:sz w:val="20"/>
        </w:rPr>
        <w:t> </w:t>
      </w:r>
      <w:r>
        <w:rPr>
          <w:sz w:val="20"/>
        </w:rPr>
        <w:tab/>
        <w:t>(35.5 : 12.5)</w:t>
      </w:r>
      <w:r>
        <w:tab/>
        <w:t>3370</w:t>
      </w:r>
      <w:r>
        <w:tab/>
        <w:t>2</w:t>
      </w:r>
      <w:r>
        <w:tab/>
        <w:t>3370</w:t>
      </w:r>
      <w:r>
        <w:tab/>
        <w:t>3370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9.</w:t>
      </w:r>
      <w:r>
        <w:tab/>
      </w:r>
      <w:r>
        <w:rPr>
          <w:sz w:val="20"/>
        </w:rPr>
        <w:t>TJ Valašské Meziříčí B</w:t>
      </w:r>
      <w:r>
        <w:tab/>
        <w:t>2</w:t>
      </w:r>
      <w:r>
        <w:tab/>
        <w:t>1</w:t>
      </w:r>
      <w:r>
        <w:tab/>
        <w:t>0</w:t>
      </w:r>
      <w:r>
        <w:tab/>
        <w:t>1</w:t>
      </w:r>
      <w:r>
        <w:tab/>
        <w:t>9.0 : 7.0</w:t>
      </w:r>
      <w:r>
        <w:rPr>
          <w:sz w:val="20"/>
        </w:rPr>
        <w:t> </w:t>
      </w:r>
      <w:r>
        <w:rPr>
          <w:sz w:val="20"/>
        </w:rPr>
        <w:tab/>
        <w:t>(22.5 : 25.5)</w:t>
      </w:r>
      <w:r>
        <w:tab/>
        <w:t>3440</w:t>
      </w:r>
      <w:r>
        <w:tab/>
        <w:t>2</w:t>
      </w:r>
      <w:r>
        <w:tab/>
        <w:t>3464</w:t>
      </w:r>
      <w:r>
        <w:tab/>
        <w:t>3416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10.</w:t>
      </w:r>
      <w:r>
        <w:tab/>
      </w:r>
      <w:r>
        <w:rPr>
          <w:sz w:val="20"/>
        </w:rPr>
        <w:t>TJ Sl. Kamenice nad Lipou</w:t>
      </w:r>
      <w:r>
        <w:tab/>
        <w:t>2</w:t>
      </w:r>
      <w:r>
        <w:tab/>
        <w:t>1</w:t>
      </w:r>
      <w:r>
        <w:tab/>
        <w:t>0</w:t>
      </w:r>
      <w:r>
        <w:tab/>
        <w:t>1</w:t>
      </w:r>
      <w:r>
        <w:tab/>
        <w:t>8.0 : 8.0</w:t>
      </w:r>
      <w:r>
        <w:rPr>
          <w:sz w:val="20"/>
        </w:rPr>
        <w:t> </w:t>
      </w:r>
      <w:r>
        <w:rPr>
          <w:sz w:val="20"/>
        </w:rPr>
        <w:tab/>
        <w:t>(22.0 : 26.0)</w:t>
      </w:r>
      <w:r>
        <w:tab/>
        <w:t>3384</w:t>
      </w:r>
      <w:r>
        <w:tab/>
        <w:t>2</w:t>
      </w:r>
      <w:r>
        <w:tab/>
        <w:t>3440</w:t>
      </w:r>
      <w:r>
        <w:tab/>
        <w:t>3327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11.</w:t>
      </w:r>
      <w:r>
        <w:tab/>
      </w:r>
      <w:r>
        <w:rPr>
          <w:sz w:val="20"/>
        </w:rPr>
        <w:t>KK Vyškov</w:t>
      </w:r>
      <w:r>
        <w:tab/>
        <w:t>2</w:t>
      </w:r>
      <w:r>
        <w:tab/>
        <w:t>1</w:t>
      </w:r>
      <w:r>
        <w:tab/>
        <w:t>0</w:t>
      </w:r>
      <w:r>
        <w:tab/>
        <w:t>1</w:t>
      </w:r>
      <w:r>
        <w:tab/>
        <w:t>7.0 : 9.0</w:t>
      </w:r>
      <w:r>
        <w:rPr>
          <w:sz w:val="20"/>
        </w:rPr>
        <w:t> </w:t>
      </w:r>
      <w:r>
        <w:rPr>
          <w:sz w:val="20"/>
        </w:rPr>
        <w:tab/>
        <w:t>(22.0 : 26.0)</w:t>
      </w:r>
      <w:r>
        <w:tab/>
        <w:t>3416</w:t>
      </w:r>
      <w:r>
        <w:tab/>
        <w:t>2</w:t>
      </w:r>
      <w:r>
        <w:tab/>
        <w:t>3427</w:t>
      </w:r>
      <w:r>
        <w:tab/>
        <w:t>3405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12.</w:t>
      </w:r>
      <w:r>
        <w:tab/>
      </w:r>
      <w:r>
        <w:rPr>
          <w:sz w:val="20"/>
        </w:rPr>
        <w:t>SK Podlužan Prušánky</w:t>
      </w:r>
      <w:r>
        <w:tab/>
        <w:t>3</w:t>
      </w:r>
      <w:r>
        <w:tab/>
        <w:t>0</w:t>
      </w:r>
      <w:r>
        <w:tab/>
        <w:t>1</w:t>
      </w:r>
      <w:r>
        <w:tab/>
        <w:t>2</w:t>
      </w:r>
      <w:r>
        <w:tab/>
        <w:t>8.0 : 16.0</w:t>
      </w:r>
      <w:r>
        <w:rPr>
          <w:sz w:val="20"/>
        </w:rPr>
        <w:t> </w:t>
      </w:r>
      <w:r>
        <w:rPr>
          <w:sz w:val="20"/>
        </w:rPr>
        <w:tab/>
        <w:t>(30.0 : 42.0)</w:t>
      </w:r>
      <w:r>
        <w:tab/>
        <w:t>3500</w:t>
      </w:r>
      <w:r>
        <w:tab/>
        <w:t>1</w:t>
      </w:r>
      <w:r>
        <w:tab/>
        <w:t>3597</w:t>
      </w:r>
      <w:r>
        <w:tab/>
        <w:t>3440</w:t>
      </w:r>
    </w:p>
    <w:p w:rsidRDefault="00827062" w:rsidP="00827062">
      <w:pPr>
        <w:rPr>
          <w:rFonts w:ascii="Arial" w:hAnsi="Arial" w:cs="Arial"/>
        </w:rPr>
      </w:pPr>
      <w:r>
        <w:rPr>
          <w:rFonts w:ascii="Arial" w:hAnsi="Arial" w:cs="Arial"/>
        </w:rPr>
        <w:t> </w:t>
      </w:r>
    </w:p>
    <w:p w:rsidRDefault="00827062" w:rsidP="00827062">
      <w:pPr>
        <w:pStyle w:val="StylStylPehledTunModrnenVechnavelkzarovnnnast"/>
      </w:pPr>
    </w:p>
    <w:p w:rsidRDefault="00CD727D" w:rsidP="00CD727D">
      <w:pPr>
        <w:pStyle w:val="Nadpisy"/>
      </w:pPr>
      <w:r>
        <w:t>Tabulka venku:</w:t>
      </w:r>
    </w:p>
    <w:p w:rsidRDefault="00DF7E25" w:rsidP="00DF7E25">
      <w:pPr>
        <w:pStyle w:val="TabulkaCelkem"/>
        <w:tabs>
          <w:tab w:val="clear" w:pos="426"/>
          <w:tab w:val="clear" w:pos="2410"/>
          <w:tab w:val="clear" w:pos="3261"/>
          <w:tab w:val="clear" w:pos="4253"/>
          <w:tab w:val="clear" w:pos="5529"/>
          <w:tab w:val="clear" w:pos="5954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center" w:pos="993"/>
          <w:tab w:val="center" w:pos="2977"/>
          <w:tab w:val="right" w:pos="3544"/>
          <w:tab w:val="center" w:pos="3828"/>
          <w:tab w:val="left" w:pos="4111"/>
          <w:tab w:val="center" w:pos="4962"/>
          <w:tab w:val="center" w:pos="6237"/>
          <w:tab w:val="decimal" w:pos="7371"/>
          <w:tab w:val="right" w:pos="7797"/>
          <w:tab w:val="bar" w:pos="7938"/>
          <w:tab w:val="bar" w:pos="7966"/>
          <w:tab w:val="center" w:pos="8647"/>
          <w:tab w:val="center" w:pos="9498"/>
        </w:tabs>
        <w:rPr>
          <w:color w:val="0000FF"/>
          <w:sz w:val="16"/>
          <w:szCs w:val="16"/>
        </w:rPr>
      </w:pP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ab/>
        <w:t>družstvo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záp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výh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rem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proh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skore</w:t>
      </w:r>
      <w:r>
        <w:rPr>
          <w:color w:val="0000FF"/>
          <w:sz w:val="16"/>
          <w:szCs w:val="16"/>
        </w:rPr>
        <w:tab/>
        <w:t>sety</w:t>
      </w:r>
      <w:r>
        <w:rPr>
          <w:color w:val="0000FF"/>
          <w:sz w:val="16"/>
          <w:szCs w:val="16"/>
        </w:rPr>
        <w:tab/>
        <w:t>průměr</w:t>
      </w:r>
      <w:r>
        <w:rPr>
          <w:color w:val="0000FF"/>
          <w:sz w:val="16"/>
          <w:szCs w:val="16"/>
        </w:rPr>
        <w:tab/>
        <w:t>body</w:t>
      </w:r>
      <w:r>
        <w:rPr>
          <w:color w:val="0000FF"/>
          <w:sz w:val="16"/>
          <w:szCs w:val="16"/>
        </w:rPr>
        <w:tab/>
        <w:t>maximum</w:t>
      </w:r>
      <w:r>
        <w:rPr>
          <w:color w:val="0000FF"/>
          <w:sz w:val="16"/>
          <w:szCs w:val="16"/>
        </w:rPr>
        <w:tab/>
        <w:t>minimum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1.</w:t>
      </w:r>
      <w:r>
        <w:tab/>
      </w:r>
      <w:r>
        <w:rPr>
          <w:sz w:val="20"/>
        </w:rPr>
        <w:t>KK Zábřeh</w:t>
      </w:r>
      <w:r>
        <w:tab/>
        <w:t>4</w:t>
      </w:r>
      <w:r>
        <w:tab/>
        <w:t>4</w:t>
      </w:r>
      <w:r>
        <w:tab/>
        <w:t>0</w:t>
      </w:r>
      <w:r>
        <w:tab/>
        <w:t>0</w:t>
      </w:r>
      <w:r>
        <w:tab/>
        <w:t>23.0 : 9.0</w:t>
      </w:r>
      <w:r>
        <w:rPr>
          <w:sz w:val="20"/>
        </w:rPr>
        <w:t> </w:t>
      </w:r>
      <w:r>
        <w:rPr>
          <w:sz w:val="20"/>
        </w:rPr>
        <w:tab/>
        <w:t>(56.0 : 40.0)</w:t>
      </w:r>
      <w:r>
        <w:tab/>
        <w:t>3404</w:t>
      </w:r>
      <w:r>
        <w:tab/>
        <w:t>8</w:t>
      </w:r>
      <w:r>
        <w:tab/>
        <w:t>3521</w:t>
      </w:r>
      <w:r>
        <w:tab/>
        <w:t>3301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2.</w:t>
      </w:r>
      <w:r>
        <w:tab/>
      </w:r>
      <w:r>
        <w:rPr>
          <w:sz w:val="20"/>
        </w:rPr>
        <w:t>TJ Spartak Přerov</w:t>
      </w:r>
      <w:r>
        <w:tab/>
        <w:t>3</w:t>
      </w:r>
      <w:r>
        <w:tab/>
        <w:t>3</w:t>
      </w:r>
      <w:r>
        <w:tab/>
        <w:t>0</w:t>
      </w:r>
      <w:r>
        <w:tab/>
        <w:t>0</w:t>
      </w:r>
      <w:r>
        <w:tab/>
        <w:t>19.0 : 5.0</w:t>
      </w:r>
      <w:r>
        <w:rPr>
          <w:sz w:val="20"/>
        </w:rPr>
        <w:t> </w:t>
      </w:r>
      <w:r>
        <w:rPr>
          <w:sz w:val="20"/>
        </w:rPr>
        <w:tab/>
        <w:t>(45.0 : 27.0)</w:t>
      </w:r>
      <w:r>
        <w:tab/>
        <w:t>3526</w:t>
      </w:r>
      <w:r>
        <w:tab/>
        <w:t>6</w:t>
      </w:r>
      <w:r>
        <w:tab/>
        <w:t>3636</w:t>
      </w:r>
      <w:r>
        <w:tab/>
        <w:t>3453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3.</w:t>
      </w:r>
      <w:r>
        <w:tab/>
      </w:r>
      <w:r>
        <w:rPr>
          <w:sz w:val="20"/>
        </w:rPr>
        <w:t>KK Sadská</w:t>
      </w:r>
      <w:r>
        <w:tab/>
        <w:t>3</w:t>
      </w:r>
      <w:r>
        <w:tab/>
        <w:t>3</w:t>
      </w:r>
      <w:r>
        <w:tab/>
        <w:t>0</w:t>
      </w:r>
      <w:r>
        <w:tab/>
        <w:t>0</w:t>
      </w:r>
      <w:r>
        <w:tab/>
        <w:t>18.0 : 6.0</w:t>
      </w:r>
      <w:r>
        <w:rPr>
          <w:sz w:val="20"/>
        </w:rPr>
        <w:t> </w:t>
      </w:r>
      <w:r>
        <w:rPr>
          <w:sz w:val="20"/>
        </w:rPr>
        <w:tab/>
        <w:t>(39.5 : 32.5)</w:t>
      </w:r>
      <w:r>
        <w:tab/>
        <w:t>3514</w:t>
      </w:r>
      <w:r>
        <w:tab/>
        <w:t>6</w:t>
      </w:r>
      <w:r>
        <w:tab/>
        <w:t>3629</w:t>
      </w:r>
      <w:r>
        <w:tab/>
        <w:t>3387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4.</w:t>
      </w:r>
      <w:r>
        <w:tab/>
      </w:r>
      <w:r>
        <w:rPr>
          <w:sz w:val="20"/>
        </w:rPr>
        <w:t>CB Dobřany Klokani</w:t>
      </w:r>
      <w:r>
        <w:tab/>
        <w:t>2</w:t>
      </w:r>
      <w:r>
        <w:tab/>
        <w:t>1</w:t>
      </w:r>
      <w:r>
        <w:tab/>
        <w:t>0</w:t>
      </w:r>
      <w:r>
        <w:tab/>
        <w:t>1</w:t>
      </w:r>
      <w:r>
        <w:tab/>
        <w:t>9.0 : 7.0</w:t>
      </w:r>
      <w:r>
        <w:rPr>
          <w:sz w:val="20"/>
        </w:rPr>
        <w:t> </w:t>
      </w:r>
      <w:r>
        <w:rPr>
          <w:sz w:val="20"/>
        </w:rPr>
        <w:tab/>
        <w:t>(25.5 : 22.5)</w:t>
      </w:r>
      <w:r>
        <w:tab/>
        <w:t>3535</w:t>
      </w:r>
      <w:r>
        <w:tab/>
        <w:t>2</w:t>
      </w:r>
      <w:r>
        <w:tab/>
        <w:t>3584</w:t>
      </w:r>
      <w:r>
        <w:tab/>
        <w:t>3486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5.</w:t>
      </w:r>
      <w:r>
        <w:tab/>
      </w:r>
      <w:r>
        <w:rPr>
          <w:sz w:val="20"/>
        </w:rPr>
        <w:t>TJ Centropen Dačice</w:t>
      </w:r>
      <w:r>
        <w:tab/>
        <w:t>2</w:t>
      </w:r>
      <w:r>
        <w:tab/>
        <w:t>0</w:t>
      </w:r>
      <w:r>
        <w:tab/>
        <w:t>1</w:t>
      </w:r>
      <w:r>
        <w:tab/>
        <w:t>1</w:t>
      </w:r>
      <w:r>
        <w:tab/>
        <w:t>6.0 : 10.0</w:t>
      </w:r>
      <w:r>
        <w:rPr>
          <w:sz w:val="20"/>
        </w:rPr>
        <w:t> </w:t>
      </w:r>
      <w:r>
        <w:rPr>
          <w:sz w:val="20"/>
        </w:rPr>
        <w:tab/>
        <w:t>(21.5 : 26.5)</w:t>
      </w:r>
      <w:r>
        <w:tab/>
        <w:t>3472</w:t>
      </w:r>
      <w:r>
        <w:tab/>
        <w:t>1</w:t>
      </w:r>
      <w:r>
        <w:tab/>
        <w:t>3485</w:t>
      </w:r>
      <w:r>
        <w:tab/>
        <w:t>3458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6.</w:t>
      </w:r>
      <w:r>
        <w:tab/>
      </w:r>
      <w:r>
        <w:rPr>
          <w:sz w:val="20"/>
        </w:rPr>
        <w:t>KK Vyškov</w:t>
      </w:r>
      <w:r>
        <w:tab/>
        <w:t>4</w:t>
      </w:r>
      <w:r>
        <w:tab/>
        <w:t>0</w:t>
      </w:r>
      <w:r>
        <w:tab/>
        <w:t>1</w:t>
      </w:r>
      <w:r>
        <w:tab/>
        <w:t>3</w:t>
      </w:r>
      <w:r>
        <w:tab/>
        <w:t>8.0 : 24.0</w:t>
      </w:r>
      <w:r>
        <w:rPr>
          <w:sz w:val="20"/>
        </w:rPr>
        <w:t> </w:t>
      </w:r>
      <w:r>
        <w:rPr>
          <w:sz w:val="20"/>
        </w:rPr>
        <w:tab/>
        <w:t>(30.5 : 65.5)</w:t>
      </w:r>
      <w:r>
        <w:tab/>
        <w:t>3412</w:t>
      </w:r>
      <w:r>
        <w:tab/>
        <w:t>1</w:t>
      </w:r>
      <w:r>
        <w:tab/>
        <w:t>3600</w:t>
      </w:r>
      <w:r>
        <w:tab/>
        <w:t>3251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7.</w:t>
      </w:r>
      <w:r>
        <w:tab/>
      </w:r>
      <w:r>
        <w:rPr>
          <w:sz w:val="20"/>
        </w:rPr>
        <w:t>TJ Loko České Velenice</w:t>
      </w:r>
      <w:r>
        <w:tab/>
        <w:t>1</w:t>
      </w:r>
      <w:r>
        <w:tab/>
        <w:t>0</w:t>
      </w:r>
      <w:r>
        <w:tab/>
        <w:t>0</w:t>
      </w:r>
      <w:r>
        <w:tab/>
        <w:t>1</w:t>
      </w:r>
      <w:r>
        <w:tab/>
        <w:t>1.0 : 7.0</w:t>
      </w:r>
      <w:r>
        <w:rPr>
          <w:sz w:val="20"/>
        </w:rPr>
        <w:t> </w:t>
      </w:r>
      <w:r>
        <w:rPr>
          <w:sz w:val="20"/>
        </w:rPr>
        <w:tab/>
        <w:t>(11.0 : 13.0)</w:t>
      </w:r>
      <w:r>
        <w:tab/>
        <w:t>3601</w:t>
      </w:r>
      <w:r>
        <w:tab/>
        <w:t>0</w:t>
      </w:r>
      <w:r>
        <w:tab/>
        <w:t>3601</w:t>
      </w:r>
      <w:r>
        <w:tab/>
        <w:t>3601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8.</w:t>
      </w:r>
      <w:r>
        <w:tab/>
      </w:r>
      <w:r>
        <w:rPr>
          <w:sz w:val="20"/>
        </w:rPr>
        <w:t>TJ Valašské Meziříčí B</w:t>
      </w:r>
      <w:r>
        <w:tab/>
        <w:t>2</w:t>
      </w:r>
      <w:r>
        <w:tab/>
        <w:t>0</w:t>
      </w:r>
      <w:r>
        <w:tab/>
        <w:t>0</w:t>
      </w:r>
      <w:r>
        <w:tab/>
        <w:t>2</w:t>
      </w:r>
      <w:r>
        <w:tab/>
        <w:t>4.0 : 12.0</w:t>
      </w:r>
      <w:r>
        <w:rPr>
          <w:sz w:val="20"/>
        </w:rPr>
        <w:t> </w:t>
      </w:r>
      <w:r>
        <w:rPr>
          <w:sz w:val="20"/>
        </w:rPr>
        <w:tab/>
        <w:t>(18.0 : 30.0)</w:t>
      </w:r>
      <w:r>
        <w:tab/>
        <w:t>3333</w:t>
      </w:r>
      <w:r>
        <w:tab/>
        <w:t>0</w:t>
      </w:r>
      <w:r>
        <w:tab/>
        <w:t>3442</w:t>
      </w:r>
      <w:r>
        <w:tab/>
        <w:t>3223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9.</w:t>
      </w:r>
      <w:r>
        <w:tab/>
      </w:r>
      <w:r>
        <w:rPr>
          <w:sz w:val="20"/>
        </w:rPr>
        <w:t>SK Podlužan Prušánky</w:t>
      </w:r>
      <w:r>
        <w:tab/>
        <w:t>3</w:t>
      </w:r>
      <w:r>
        <w:tab/>
        <w:t>0</w:t>
      </w:r>
      <w:r>
        <w:tab/>
        <w:t>0</w:t>
      </w:r>
      <w:r>
        <w:tab/>
        <w:t>3</w:t>
      </w:r>
      <w:r>
        <w:tab/>
        <w:t>7.0 : 17.0</w:t>
      </w:r>
      <w:r>
        <w:rPr>
          <w:sz w:val="20"/>
        </w:rPr>
        <w:t> </w:t>
      </w:r>
      <w:r>
        <w:rPr>
          <w:sz w:val="20"/>
        </w:rPr>
        <w:tab/>
        <w:t>(37.0 : 35.0)</w:t>
      </w:r>
      <w:r>
        <w:tab/>
        <w:t>3349</w:t>
      </w:r>
      <w:r>
        <w:tab/>
        <w:t>0</w:t>
      </w:r>
      <w:r>
        <w:tab/>
        <w:t>3359</w:t>
      </w:r>
      <w:r>
        <w:tab/>
        <w:t>3336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10.</w:t>
      </w:r>
      <w:r>
        <w:tab/>
      </w:r>
      <w:r>
        <w:rPr>
          <w:sz w:val="20"/>
        </w:rPr>
        <w:t>SKK Rokycany</w:t>
      </w:r>
      <w:r>
        <w:tab/>
        <w:t>3</w:t>
      </w:r>
      <w:r>
        <w:tab/>
        <w:t>0</w:t>
      </w:r>
      <w:r>
        <w:tab/>
        <w:t>0</w:t>
      </w:r>
      <w:r>
        <w:tab/>
        <w:t>3</w:t>
      </w:r>
      <w:r>
        <w:tab/>
        <w:t>5.0 : 19.0</w:t>
      </w:r>
      <w:r>
        <w:rPr>
          <w:sz w:val="20"/>
        </w:rPr>
        <w:t> </w:t>
      </w:r>
      <w:r>
        <w:rPr>
          <w:sz w:val="20"/>
        </w:rPr>
        <w:tab/>
        <w:t>(29.0 : 43.0)</w:t>
      </w:r>
      <w:r>
        <w:tab/>
        <w:t>3363</w:t>
      </w:r>
      <w:r>
        <w:tab/>
        <w:t>0</w:t>
      </w:r>
      <w:r>
        <w:tab/>
        <w:t>3437</w:t>
      </w:r>
      <w:r>
        <w:tab/>
        <w:t>3271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11.</w:t>
      </w:r>
      <w:r>
        <w:tab/>
      </w:r>
      <w:r>
        <w:rPr>
          <w:sz w:val="20"/>
        </w:rPr>
        <w:t>TJ Slovan Karlovy Vary</w:t>
      </w:r>
      <w:r>
        <w:tab/>
        <w:t>3</w:t>
      </w:r>
      <w:r>
        <w:tab/>
        <w:t>0</w:t>
      </w:r>
      <w:r>
        <w:tab/>
        <w:t>0</w:t>
      </w:r>
      <w:r>
        <w:tab/>
        <w:t>3</w:t>
      </w:r>
      <w:r>
        <w:tab/>
        <w:t>5.0 : 19.0</w:t>
      </w:r>
      <w:r>
        <w:rPr>
          <w:sz w:val="20"/>
        </w:rPr>
        <w:t> </w:t>
      </w:r>
      <w:r>
        <w:rPr>
          <w:sz w:val="20"/>
        </w:rPr>
        <w:tab/>
        <w:t>(27.0 : 45.0)</w:t>
      </w:r>
      <w:r>
        <w:tab/>
        <w:t>3458</w:t>
      </w:r>
      <w:r>
        <w:tab/>
        <w:t>0</w:t>
      </w:r>
      <w:r>
        <w:tab/>
        <w:t>3593</w:t>
      </w:r>
      <w:r>
        <w:tab/>
        <w:t>3382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12.</w:t>
      </w:r>
      <w:r>
        <w:tab/>
      </w:r>
      <w:r>
        <w:rPr>
          <w:sz w:val="20"/>
        </w:rPr>
        <w:t>TJ Sl. Kamenice nad Lipou</w:t>
      </w:r>
      <w:r>
        <w:tab/>
        <w:t>4</w:t>
      </w:r>
      <w:r>
        <w:tab/>
        <w:t>0</w:t>
      </w:r>
      <w:r>
        <w:tab/>
        <w:t>0</w:t>
      </w:r>
      <w:r>
        <w:tab/>
        <w:t>4</w:t>
      </w:r>
      <w:r>
        <w:tab/>
        <w:t>5.0 : 27.0</w:t>
      </w:r>
      <w:r>
        <w:rPr>
          <w:sz w:val="20"/>
        </w:rPr>
        <w:t> </w:t>
      </w:r>
      <w:r>
        <w:rPr>
          <w:sz w:val="20"/>
        </w:rPr>
        <w:tab/>
        <w:t>(40.5 : 55.5)</w:t>
      </w:r>
      <w:r>
        <w:tab/>
        <w:t>3333</w:t>
      </w:r>
      <w:r>
        <w:tab/>
        <w:t>0</w:t>
      </w:r>
      <w:r>
        <w:tab/>
        <w:t>3542</w:t>
      </w:r>
      <w:r>
        <w:tab/>
        <w:t>3168</w:t>
      </w:r>
    </w:p>
    <w:p w:rsidRDefault="00CD727D" w:rsidP="00CD727D">
      <w:pPr>
        <w:rPr>
          <w:rFonts w:ascii="Arial" w:hAnsi="Arial" w:cs="Arial"/>
        </w:rPr>
      </w:pPr>
      <w:r>
        <w:rPr>
          <w:rFonts w:ascii="Arial" w:hAnsi="Arial" w:cs="Arial"/>
        </w:rPr>
        <w:t> </w:t>
      </w:r>
    </w:p>
    <w:p w:rsidRDefault="00CD727D" w:rsidP="00CD727D">
      <w:pPr>
        <w:pStyle w:val="KingNormal"/>
        <w:rPr>
          <w:rFonts w:ascii="Arial" w:hAnsi="Arial" w:cs="Arial"/>
        </w:rPr>
      </w:pPr>
    </w:p>
    <w:p w:rsidRDefault="00D8719E" w:rsidP="00D8719E">
      <w:pPr>
        <w:pStyle w:val="Nadpisy"/>
      </w:pPr>
      <w:r>
        <w:t>Tabulka podzimní části:</w:t>
      </w:r>
    </w:p>
    <w:p w:rsidRDefault="00D8719E" w:rsidP="00862277">
      <w:pPr>
        <w:pStyle w:val="TabulkaCelkem"/>
        <w:tabs>
          <w:tab w:val="clear" w:pos="426"/>
          <w:tab w:val="clear" w:pos="2410"/>
          <w:tab w:val="clear" w:pos="3261"/>
          <w:tab w:val="clear" w:pos="4253"/>
          <w:tab w:val="clear" w:pos="5529"/>
          <w:tab w:val="clear" w:pos="5954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center" w:pos="993"/>
          <w:tab w:val="center" w:pos="2977"/>
          <w:tab w:val="right" w:pos="3544"/>
          <w:tab w:val="center" w:pos="3828"/>
          <w:tab w:val="left" w:pos="4111"/>
          <w:tab w:val="center" w:pos="4962"/>
          <w:tab w:val="center" w:pos="6237"/>
          <w:tab w:val="decimal" w:pos="7371"/>
          <w:tab w:val="right" w:pos="7797"/>
          <w:tab w:val="bar" w:pos="7938"/>
          <w:tab w:val="bar" w:pos="7966"/>
          <w:tab w:val="center" w:pos="8505"/>
          <w:tab w:val="center" w:pos="9498"/>
        </w:tabs>
        <w:rPr>
          <w:color w:val="0000FF"/>
          <w:sz w:val="16"/>
          <w:szCs w:val="16"/>
        </w:rPr>
      </w:pP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ab/>
        <w:t>družstvo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záp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výh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rem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proh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skore</w:t>
      </w:r>
      <w:r>
        <w:rPr>
          <w:color w:val="0000FF"/>
          <w:sz w:val="16"/>
          <w:szCs w:val="16"/>
        </w:rPr>
        <w:tab/>
        <w:t>sety</w:t>
      </w:r>
      <w:r>
        <w:rPr>
          <w:color w:val="0000FF"/>
          <w:sz w:val="16"/>
          <w:szCs w:val="16"/>
        </w:rPr>
        <w:tab/>
        <w:t>průměr</w:t>
      </w:r>
      <w:r>
        <w:rPr>
          <w:color w:val="0000FF"/>
          <w:sz w:val="16"/>
          <w:szCs w:val="16"/>
        </w:rPr>
        <w:tab/>
        <w:t>body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doma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venku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1.</w:t>
      </w:r>
      <w:r>
        <w:tab/>
      </w:r>
      <w:r>
        <w:rPr>
          <w:sz w:val="20"/>
        </w:rPr>
        <w:t>TJ Spartak Přerov</w:t>
      </w:r>
      <w:r>
        <w:tab/>
        <w:t>6</w:t>
      </w:r>
      <w:r>
        <w:tab/>
        <w:t>6</w:t>
      </w:r>
      <w:r>
        <w:tab/>
        <w:t>0</w:t>
      </w:r>
      <w:r>
        <w:tab/>
        <w:t>0</w:t>
      </w:r>
      <w:r>
        <w:tab/>
        <w:t>39.0 : 9.0</w:t>
      </w:r>
      <w:r>
        <w:rPr>
          <w:sz w:val="20"/>
        </w:rPr>
        <w:t> </w:t>
      </w:r>
      <w:r>
        <w:rPr>
          <w:sz w:val="20"/>
        </w:rPr>
        <w:tab/>
        <w:t>(87.0 : 57.0)</w:t>
      </w:r>
      <w:r>
        <w:tab/>
        <w:t>3516</w:t>
      </w:r>
      <w:r>
        <w:tab/>
        <w:t>12 </w:t>
      </w:r>
      <w:r>
        <w:tab/>
        <w:t>3 </w:t>
      </w:r>
      <w:r>
        <w:tab/>
        <w:t>0 </w:t>
      </w:r>
      <w:r>
        <w:tab/>
        <w:t>0 </w:t>
      </w:r>
      <w:r>
        <w:tab/>
        <w:t>3 </w:t>
      </w:r>
      <w:r>
        <w:tab/>
        <w:t>0 </w:t>
      </w:r>
      <w:r>
        <w:tab/>
        <w:t>0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2.</w:t>
      </w:r>
      <w:r>
        <w:tab/>
      </w:r>
      <w:r>
        <w:rPr>
          <w:sz w:val="20"/>
        </w:rPr>
        <w:t>KK Zábřeh</w:t>
      </w:r>
      <w:r>
        <w:tab/>
        <w:t>6</w:t>
      </w:r>
      <w:r>
        <w:tab/>
        <w:t>5</w:t>
      </w:r>
      <w:r>
        <w:tab/>
        <w:t>0</w:t>
      </w:r>
      <w:r>
        <w:tab/>
        <w:t>1</w:t>
      </w:r>
      <w:r>
        <w:tab/>
        <w:t>34.0 : 14.0</w:t>
      </w:r>
      <w:r>
        <w:rPr>
          <w:sz w:val="20"/>
        </w:rPr>
        <w:t> </w:t>
      </w:r>
      <w:r>
        <w:rPr>
          <w:sz w:val="20"/>
        </w:rPr>
        <w:tab/>
        <w:t>(91.5 : 52.5)</w:t>
      </w:r>
      <w:r>
        <w:tab/>
        <w:t>3397</w:t>
      </w:r>
      <w:r>
        <w:tab/>
        <w:t>10 </w:t>
      </w:r>
      <w:r>
        <w:tab/>
        <w:t>1 </w:t>
      </w:r>
      <w:r>
        <w:tab/>
        <w:t>0 </w:t>
      </w:r>
      <w:r>
        <w:tab/>
        <w:t>1 </w:t>
      </w:r>
      <w:r>
        <w:tab/>
        <w:t>4 </w:t>
      </w:r>
      <w:r>
        <w:tab/>
        <w:t>0 </w:t>
      </w:r>
      <w:r>
        <w:tab/>
        <w:t>0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3.</w:t>
      </w:r>
      <w:r>
        <w:tab/>
      </w:r>
      <w:r>
        <w:rPr>
          <w:sz w:val="20"/>
        </w:rPr>
        <w:t>KK Sadská</w:t>
      </w:r>
      <w:r>
        <w:tab/>
        <w:t>6</w:t>
      </w:r>
      <w:r>
        <w:tab/>
        <w:t>5</w:t>
      </w:r>
      <w:r>
        <w:tab/>
        <w:t>0</w:t>
      </w:r>
      <w:r>
        <w:tab/>
        <w:t>1</w:t>
      </w:r>
      <w:r>
        <w:tab/>
        <w:t>33.0 : 15.0</w:t>
      </w:r>
      <w:r>
        <w:rPr>
          <w:sz w:val="20"/>
        </w:rPr>
        <w:t> </w:t>
      </w:r>
      <w:r>
        <w:rPr>
          <w:sz w:val="20"/>
        </w:rPr>
        <w:tab/>
        <w:t>(77.5 : 66.5)</w:t>
      </w:r>
      <w:r>
        <w:tab/>
        <w:t>3488</w:t>
      </w:r>
      <w:r>
        <w:tab/>
        <w:t>10 </w:t>
      </w:r>
      <w:r>
        <w:tab/>
        <w:t>2 </w:t>
      </w:r>
      <w:r>
        <w:tab/>
        <w:t>0 </w:t>
      </w:r>
      <w:r>
        <w:tab/>
        <w:t>1 </w:t>
      </w:r>
      <w:r>
        <w:tab/>
        <w:t>3 </w:t>
      </w:r>
      <w:r>
        <w:tab/>
        <w:t>0 </w:t>
      </w:r>
      <w:r>
        <w:tab/>
        <w:t>0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4.</w:t>
      </w:r>
      <w:r>
        <w:tab/>
      </w:r>
      <w:r>
        <w:rPr>
          <w:sz w:val="20"/>
        </w:rPr>
        <w:t>TJ Centropen Dačice</w:t>
      </w:r>
      <w:r>
        <w:tab/>
        <w:t>6</w:t>
      </w:r>
      <w:r>
        <w:tab/>
        <w:t>4</w:t>
      </w:r>
      <w:r>
        <w:tab/>
        <w:t>1</w:t>
      </w:r>
      <w:r>
        <w:tab/>
        <w:t>1</w:t>
      </w:r>
      <w:r>
        <w:tab/>
        <w:t>32.0 : 16.0</w:t>
      </w:r>
      <w:r>
        <w:rPr>
          <w:sz w:val="20"/>
        </w:rPr>
        <w:t> </w:t>
      </w:r>
      <w:r>
        <w:rPr>
          <w:sz w:val="20"/>
        </w:rPr>
        <w:tab/>
        <w:t>(80.0 : 64.0)</w:t>
      </w:r>
      <w:r>
        <w:tab/>
        <w:t>3532</w:t>
      </w:r>
      <w:r>
        <w:tab/>
        <w:t>9 </w:t>
      </w:r>
      <w:r>
        <w:tab/>
        <w:t>4 </w:t>
      </w:r>
      <w:r>
        <w:tab/>
        <w:t>0 </w:t>
      </w:r>
      <w:r>
        <w:tab/>
        <w:t>0 </w:t>
      </w:r>
      <w:r>
        <w:tab/>
        <w:t>0 </w:t>
      </w:r>
      <w:r>
        <w:tab/>
        <w:t>1 </w:t>
      </w:r>
      <w:r>
        <w:tab/>
        <w:t>1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5.</w:t>
      </w:r>
      <w:r>
        <w:tab/>
      </w:r>
      <w:r>
        <w:rPr>
          <w:sz w:val="20"/>
        </w:rPr>
        <w:t>TJ Loko České Velenice</w:t>
      </w:r>
      <w:r>
        <w:tab/>
        <w:t>5</w:t>
      </w:r>
      <w:r>
        <w:tab/>
        <w:t>3</w:t>
      </w:r>
      <w:r>
        <w:tab/>
        <w:t>0</w:t>
      </w:r>
      <w:r>
        <w:tab/>
        <w:t>2</w:t>
      </w:r>
      <w:r>
        <w:tab/>
        <w:t>19.0 : 21.0</w:t>
      </w:r>
      <w:r>
        <w:rPr>
          <w:sz w:val="20"/>
        </w:rPr>
        <w:t> </w:t>
      </w:r>
      <w:r>
        <w:rPr>
          <w:sz w:val="20"/>
        </w:rPr>
        <w:tab/>
        <w:t>(66.0 : 54.0)</w:t>
      </w:r>
      <w:r>
        <w:tab/>
        <w:t>3547</w:t>
      </w:r>
      <w:r>
        <w:tab/>
        <w:t>6 </w:t>
      </w:r>
      <w:r>
        <w:tab/>
        <w:t>3 </w:t>
      </w:r>
      <w:r>
        <w:tab/>
        <w:t>0 </w:t>
      </w:r>
      <w:r>
        <w:tab/>
        <w:t>1 </w:t>
      </w:r>
      <w:r>
        <w:tab/>
        <w:t>0 </w:t>
      </w:r>
      <w:r>
        <w:tab/>
        <w:t>0 </w:t>
      </w:r>
      <w:r>
        <w:tab/>
        <w:t>1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6.</w:t>
      </w:r>
      <w:r>
        <w:tab/>
      </w:r>
      <w:r>
        <w:rPr>
          <w:sz w:val="20"/>
        </w:rPr>
        <w:t>CB Dobřany Klokani</w:t>
      </w:r>
      <w:r>
        <w:tab/>
        <w:t>5</w:t>
      </w:r>
      <w:r>
        <w:tab/>
        <w:t>2</w:t>
      </w:r>
      <w:r>
        <w:tab/>
        <w:t>1</w:t>
      </w:r>
      <w:r>
        <w:tab/>
        <w:t>2</w:t>
      </w:r>
      <w:r>
        <w:tab/>
        <w:t>20.0 : 20.0</w:t>
      </w:r>
      <w:r>
        <w:rPr>
          <w:sz w:val="20"/>
        </w:rPr>
        <w:t> </w:t>
      </w:r>
      <w:r>
        <w:rPr>
          <w:sz w:val="20"/>
        </w:rPr>
        <w:tab/>
        <w:t>(59.0 : 61.0)</w:t>
      </w:r>
      <w:r>
        <w:tab/>
        <w:t>3527</w:t>
      </w:r>
      <w:r>
        <w:tab/>
        <w:t>5 </w:t>
      </w:r>
      <w:r>
        <w:tab/>
        <w:t>1 </w:t>
      </w:r>
      <w:r>
        <w:tab/>
        <w:t>1 </w:t>
      </w:r>
      <w:r>
        <w:tab/>
        <w:t>1 </w:t>
      </w:r>
      <w:r>
        <w:tab/>
        <w:t>1 </w:t>
      </w:r>
      <w:r>
        <w:tab/>
        <w:t>0 </w:t>
      </w:r>
      <w:r>
        <w:tab/>
        <w:t>1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7.</w:t>
      </w:r>
      <w:r>
        <w:tab/>
      </w:r>
      <w:r>
        <w:rPr>
          <w:sz w:val="20"/>
        </w:rPr>
        <w:t>TJ Slovan Karlovy Vary</w:t>
      </w:r>
      <w:r>
        <w:tab/>
        <w:t>6</w:t>
      </w:r>
      <w:r>
        <w:tab/>
        <w:t>2</w:t>
      </w:r>
      <w:r>
        <w:tab/>
        <w:t>0</w:t>
      </w:r>
      <w:r>
        <w:tab/>
        <w:t>4</w:t>
      </w:r>
      <w:r>
        <w:tab/>
        <w:t>21.0 : 27.0</w:t>
      </w:r>
      <w:r>
        <w:rPr>
          <w:sz w:val="20"/>
        </w:rPr>
        <w:t> </w:t>
      </w:r>
      <w:r>
        <w:rPr>
          <w:sz w:val="20"/>
        </w:rPr>
        <w:tab/>
        <w:t>(67.0 : 77.0)</w:t>
      </w:r>
      <w:r>
        <w:tab/>
        <w:t>3422</w:t>
      </w:r>
      <w:r>
        <w:tab/>
        <w:t>4 </w:t>
      </w:r>
      <w:r>
        <w:tab/>
        <w:t>2 </w:t>
      </w:r>
      <w:r>
        <w:tab/>
        <w:t>0 </w:t>
      </w:r>
      <w:r>
        <w:tab/>
        <w:t>1 </w:t>
      </w:r>
      <w:r>
        <w:tab/>
        <w:t>0 </w:t>
      </w:r>
      <w:r>
        <w:tab/>
        <w:t>0 </w:t>
      </w:r>
      <w:r>
        <w:tab/>
        <w:t>3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8.</w:t>
      </w:r>
      <w:r>
        <w:tab/>
      </w:r>
      <w:r>
        <w:rPr>
          <w:sz w:val="20"/>
        </w:rPr>
        <w:t>SKK Rokycany</w:t>
      </w:r>
      <w:r>
        <w:tab/>
        <w:t>6</w:t>
      </w:r>
      <w:r>
        <w:tab/>
        <w:t>2</w:t>
      </w:r>
      <w:r>
        <w:tab/>
        <w:t>0</w:t>
      </w:r>
      <w:r>
        <w:tab/>
        <w:t>4</w:t>
      </w:r>
      <w:r>
        <w:tab/>
        <w:t>18.0 : 30.0</w:t>
      </w:r>
      <w:r>
        <w:rPr>
          <w:sz w:val="20"/>
        </w:rPr>
        <w:t> </w:t>
      </w:r>
      <w:r>
        <w:rPr>
          <w:sz w:val="20"/>
        </w:rPr>
        <w:tab/>
        <w:t>(65.5 : 78.5)</w:t>
      </w:r>
      <w:r>
        <w:tab/>
        <w:t>3373</w:t>
      </w:r>
      <w:r>
        <w:tab/>
        <w:t>4 </w:t>
      </w:r>
      <w:r>
        <w:tab/>
        <w:t>2 </w:t>
      </w:r>
      <w:r>
        <w:tab/>
        <w:t>0 </w:t>
      </w:r>
      <w:r>
        <w:tab/>
        <w:t>1 </w:t>
      </w:r>
      <w:r>
        <w:tab/>
        <w:t>0 </w:t>
      </w:r>
      <w:r>
        <w:tab/>
        <w:t>0 </w:t>
      </w:r>
      <w:r>
        <w:tab/>
        <w:t>3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9.</w:t>
      </w:r>
      <w:r>
        <w:tab/>
      </w:r>
      <w:r>
        <w:rPr>
          <w:sz w:val="20"/>
        </w:rPr>
        <w:t>KK Vyškov</w:t>
      </w:r>
      <w:r>
        <w:tab/>
        <w:t>6</w:t>
      </w:r>
      <w:r>
        <w:tab/>
        <w:t>1</w:t>
      </w:r>
      <w:r>
        <w:tab/>
        <w:t>1</w:t>
      </w:r>
      <w:r>
        <w:tab/>
        <w:t>4</w:t>
      </w:r>
      <w:r>
        <w:tab/>
        <w:t>15.0 : 33.0</w:t>
      </w:r>
      <w:r>
        <w:rPr>
          <w:sz w:val="20"/>
        </w:rPr>
        <w:t> </w:t>
      </w:r>
      <w:r>
        <w:rPr>
          <w:sz w:val="20"/>
        </w:rPr>
        <w:tab/>
        <w:t>(52.5 : 91.5)</w:t>
      </w:r>
      <w:r>
        <w:tab/>
        <w:t>3413</w:t>
      </w:r>
      <w:r>
        <w:tab/>
        <w:t>3 </w:t>
      </w:r>
      <w:r>
        <w:tab/>
        <w:t>1 </w:t>
      </w:r>
      <w:r>
        <w:tab/>
        <w:t>0 </w:t>
      </w:r>
      <w:r>
        <w:tab/>
        <w:t>1 </w:t>
      </w:r>
      <w:r>
        <w:tab/>
        <w:t>0 </w:t>
      </w:r>
      <w:r>
        <w:tab/>
        <w:t>1 </w:t>
      </w:r>
      <w:r>
        <w:tab/>
        <w:t>3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10.</w:t>
      </w:r>
      <w:r>
        <w:tab/>
      </w:r>
      <w:r>
        <w:rPr>
          <w:sz w:val="20"/>
        </w:rPr>
        <w:t>TJ Valašské Meziříčí B</w:t>
      </w:r>
      <w:r>
        <w:tab/>
        <w:t>4</w:t>
      </w:r>
      <w:r>
        <w:tab/>
        <w:t>1</w:t>
      </w:r>
      <w:r>
        <w:tab/>
        <w:t>0</w:t>
      </w:r>
      <w:r>
        <w:tab/>
        <w:t>3</w:t>
      </w:r>
      <w:r>
        <w:tab/>
        <w:t>13.0 : 19.0</w:t>
      </w:r>
      <w:r>
        <w:rPr>
          <w:sz w:val="20"/>
        </w:rPr>
        <w:t> </w:t>
      </w:r>
      <w:r>
        <w:rPr>
          <w:sz w:val="20"/>
        </w:rPr>
        <w:tab/>
        <w:t>(40.5 : 55.5)</w:t>
      </w:r>
      <w:r>
        <w:tab/>
        <w:t>3368</w:t>
      </w:r>
      <w:r>
        <w:tab/>
        <w:t>2 </w:t>
      </w:r>
      <w:r>
        <w:tab/>
        <w:t>1 </w:t>
      </w:r>
      <w:r>
        <w:tab/>
        <w:t>0 </w:t>
      </w:r>
      <w:r>
        <w:tab/>
        <w:t>1 </w:t>
      </w:r>
      <w:r>
        <w:tab/>
        <w:t>0 </w:t>
      </w:r>
      <w:r>
        <w:tab/>
        <w:t>0 </w:t>
      </w:r>
      <w:r>
        <w:tab/>
        <w:t>2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11.</w:t>
      </w:r>
      <w:r>
        <w:tab/>
      </w:r>
      <w:r>
        <w:rPr>
          <w:sz w:val="20"/>
        </w:rPr>
        <w:t>TJ Sl. Kamenice nad Lipou</w:t>
      </w:r>
      <w:r>
        <w:tab/>
        <w:t>6</w:t>
      </w:r>
      <w:r>
        <w:tab/>
        <w:t>1</w:t>
      </w:r>
      <w:r>
        <w:tab/>
        <w:t>0</w:t>
      </w:r>
      <w:r>
        <w:tab/>
        <w:t>5</w:t>
      </w:r>
      <w:r>
        <w:tab/>
        <w:t>13.0 : 35.0</w:t>
      </w:r>
      <w:r>
        <w:rPr>
          <w:sz w:val="20"/>
        </w:rPr>
        <w:t> </w:t>
      </w:r>
      <w:r>
        <w:rPr>
          <w:sz w:val="20"/>
        </w:rPr>
        <w:tab/>
        <w:t>(62.5 : 81.5)</w:t>
      </w:r>
      <w:r>
        <w:tab/>
        <w:t>3343</w:t>
      </w:r>
      <w:r>
        <w:tab/>
        <w:t>2 </w:t>
      </w:r>
      <w:r>
        <w:tab/>
        <w:t>1 </w:t>
      </w:r>
      <w:r>
        <w:tab/>
        <w:t>0 </w:t>
      </w:r>
      <w:r>
        <w:tab/>
        <w:t>1 </w:t>
      </w:r>
      <w:r>
        <w:tab/>
        <w:t>0 </w:t>
      </w:r>
      <w:r>
        <w:tab/>
        <w:t>0 </w:t>
      </w:r>
      <w:r>
        <w:tab/>
        <w:t>4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12.</w:t>
      </w:r>
      <w:r>
        <w:tab/>
      </w:r>
      <w:r>
        <w:rPr>
          <w:sz w:val="20"/>
        </w:rPr>
        <w:t>SK Podlužan Prušánky</w:t>
      </w:r>
      <w:r>
        <w:tab/>
        <w:t>6</w:t>
      </w:r>
      <w:r>
        <w:tab/>
        <w:t>0</w:t>
      </w:r>
      <w:r>
        <w:tab/>
        <w:t>1</w:t>
      </w:r>
      <w:r>
        <w:tab/>
        <w:t>5</w:t>
      </w:r>
      <w:r>
        <w:tab/>
        <w:t>15.0 : 33.0</w:t>
      </w:r>
      <w:r>
        <w:rPr>
          <w:sz w:val="20"/>
        </w:rPr>
        <w:t> </w:t>
      </w:r>
      <w:r>
        <w:rPr>
          <w:sz w:val="20"/>
        </w:rPr>
        <w:tab/>
        <w:t>(67.0 : 77.0)</w:t>
      </w:r>
      <w:r>
        <w:tab/>
        <w:t>3387</w:t>
      </w:r>
      <w:r>
        <w:tab/>
        <w:t>1 </w:t>
      </w:r>
      <w:r>
        <w:tab/>
        <w:t>0 </w:t>
      </w:r>
      <w:r>
        <w:tab/>
        <w:t>1 </w:t>
      </w:r>
      <w:r>
        <w:tab/>
        <w:t>2 </w:t>
      </w:r>
      <w:r>
        <w:tab/>
        <w:t>0 </w:t>
      </w:r>
      <w:r>
        <w:tab/>
        <w:t>0 </w:t>
      </w:r>
      <w:r>
        <w:tab/>
        <w:t>3</w:t>
      </w:r>
    </w:p>
    <w:p w:rsidRDefault="00D8719E" w:rsidP="00D8719E">
      <w:pPr>
        <w:rPr>
          <w:rFonts w:ascii="Arial" w:hAnsi="Arial" w:cs="Arial"/>
        </w:rPr>
      </w:pPr>
      <w:r>
        <w:rPr>
          <w:rFonts w:ascii="Arial" w:hAnsi="Arial" w:cs="Arial"/>
        </w:rPr>
        <w:t> </w:t>
      </w:r>
    </w:p>
    <w:p w:rsidRDefault="00D8719E" w:rsidP="00D8719E">
      <w:pPr>
        <w:pStyle w:val="KingNormal"/>
        <w:rPr>
          <w:rFonts w:ascii="Arial" w:hAnsi="Arial" w:cs="Arial"/>
        </w:rPr>
      </w:pPr>
    </w:p>
    <w:p w:rsidRDefault="00D8719E" w:rsidP="00D8719E">
      <w:pPr>
        <w:pStyle w:val="Nadpisy"/>
      </w:pPr>
      <w:r>
        <w:t>Tabulka jarní části:</w:t>
      </w:r>
    </w:p>
    <w:p w:rsidRDefault="008A76D6" w:rsidP="00862277">
      <w:pPr>
        <w:pStyle w:val="TabulkaCelkem"/>
        <w:tabs>
          <w:tab w:val="clear" w:pos="426"/>
          <w:tab w:val="clear" w:pos="2410"/>
          <w:tab w:val="clear" w:pos="3261"/>
          <w:tab w:val="clear" w:pos="4253"/>
          <w:tab w:val="clear" w:pos="5529"/>
          <w:tab w:val="clear" w:pos="5954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center" w:pos="993"/>
          <w:tab w:val="center" w:pos="2977"/>
          <w:tab w:val="right" w:pos="3544"/>
          <w:tab w:val="center" w:pos="3828"/>
          <w:tab w:val="left" w:pos="4111"/>
          <w:tab w:val="center" w:pos="4962"/>
          <w:tab w:val="center" w:pos="6237"/>
          <w:tab w:val="decimal" w:pos="7371"/>
          <w:tab w:val="right" w:pos="7797"/>
          <w:tab w:val="bar" w:pos="7938"/>
          <w:tab w:val="bar" w:pos="7966"/>
          <w:tab w:val="center" w:pos="8505"/>
          <w:tab w:val="center" w:pos="9498"/>
        </w:tabs>
        <w:rPr>
          <w:color w:val="0000FF"/>
          <w:sz w:val="16"/>
          <w:szCs w:val="16"/>
        </w:rPr>
      </w:pP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ab/>
        <w:t>družstvo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záp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výh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rem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proh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skore</w:t>
      </w:r>
      <w:r>
        <w:rPr>
          <w:color w:val="0000FF"/>
          <w:sz w:val="16"/>
          <w:szCs w:val="16"/>
        </w:rPr>
        <w:tab/>
        <w:t>sety</w:t>
      </w:r>
      <w:r>
        <w:rPr>
          <w:color w:val="0000FF"/>
          <w:sz w:val="16"/>
          <w:szCs w:val="16"/>
        </w:rPr>
        <w:tab/>
        <w:t>průměr</w:t>
      </w:r>
      <w:r>
        <w:rPr>
          <w:color w:val="0000FF"/>
          <w:sz w:val="16"/>
          <w:szCs w:val="16"/>
        </w:rPr>
        <w:tab/>
        <w:t>body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doma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venku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1.</w:t>
      </w:r>
      <w:r>
        <w:tab/>
      </w:r>
      <w:r>
        <w:rPr>
          <w:sz w:val="20"/>
        </w:rPr>
        <w:t>TJ Sl. Kamenice nad Lipou</w:t>
      </w:r>
      <w:r>
        <w:tab/>
        <w:t>0</w:t>
      </w:r>
      <w:r>
        <w:tab/>
        <w:t>0</w:t>
      </w:r>
      <w:r>
        <w:tab/>
        <w:t>0</w:t>
      </w:r>
      <w:r>
        <w:tab/>
        <w:t>0</w:t>
      </w:r>
      <w:r>
        <w:tab/>
        <w:t>0.0 : 0.0</w:t>
      </w:r>
      <w:r>
        <w:rPr>
          <w:sz w:val="20"/>
        </w:rPr>
        <w:t> </w:t>
      </w:r>
      <w:r>
        <w:rPr>
          <w:sz w:val="20"/>
        </w:rPr>
        <w:tab/>
        <w:t>(0.0 : 0.0)</w:t>
      </w:r>
      <w:r>
        <w:tab/>
        <w:t>0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2.</w:t>
      </w:r>
      <w:r>
        <w:tab/>
      </w:r>
      <w:r>
        <w:rPr>
          <w:sz w:val="20"/>
        </w:rPr>
        <w:t>CB Dobřany Klokani</w:t>
      </w:r>
      <w:r>
        <w:tab/>
        <w:t>0</w:t>
      </w:r>
      <w:r>
        <w:tab/>
        <w:t>0</w:t>
      </w:r>
      <w:r>
        <w:tab/>
        <w:t>0</w:t>
      </w:r>
      <w:r>
        <w:tab/>
        <w:t>0</w:t>
      </w:r>
      <w:r>
        <w:tab/>
        <w:t>0.0 : 0.0</w:t>
      </w:r>
      <w:r>
        <w:rPr>
          <w:sz w:val="20"/>
        </w:rPr>
        <w:t> </w:t>
      </w:r>
      <w:r>
        <w:rPr>
          <w:sz w:val="20"/>
        </w:rPr>
        <w:tab/>
        <w:t>(0.0 : 0.0)</w:t>
      </w:r>
      <w:r>
        <w:tab/>
        <w:t>0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3.</w:t>
      </w:r>
      <w:r>
        <w:tab/>
      </w:r>
      <w:r>
        <w:rPr>
          <w:sz w:val="20"/>
        </w:rPr>
        <w:t>TJ Slovan Karlovy Vary</w:t>
      </w:r>
      <w:r>
        <w:tab/>
        <w:t>0</w:t>
      </w:r>
      <w:r>
        <w:tab/>
        <w:t>0</w:t>
      </w:r>
      <w:r>
        <w:tab/>
        <w:t>0</w:t>
      </w:r>
      <w:r>
        <w:tab/>
        <w:t>0</w:t>
      </w:r>
      <w:r>
        <w:tab/>
        <w:t>0.0 : 0.0</w:t>
      </w:r>
      <w:r>
        <w:rPr>
          <w:sz w:val="20"/>
        </w:rPr>
        <w:t> </w:t>
      </w:r>
      <w:r>
        <w:rPr>
          <w:sz w:val="20"/>
        </w:rPr>
        <w:tab/>
        <w:t>(0.0 : 0.0)</w:t>
      </w:r>
      <w:r>
        <w:tab/>
        <w:t>0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4.</w:t>
      </w:r>
      <w:r>
        <w:tab/>
      </w:r>
      <w:r>
        <w:rPr>
          <w:sz w:val="20"/>
        </w:rPr>
        <w:t>KK Sadská</w:t>
      </w:r>
      <w:r>
        <w:tab/>
        <w:t>0</w:t>
      </w:r>
      <w:r>
        <w:tab/>
        <w:t>0</w:t>
      </w:r>
      <w:r>
        <w:tab/>
        <w:t>0</w:t>
      </w:r>
      <w:r>
        <w:tab/>
        <w:t>0</w:t>
      </w:r>
      <w:r>
        <w:tab/>
        <w:t>0.0 : 0.0</w:t>
      </w:r>
      <w:r>
        <w:rPr>
          <w:sz w:val="20"/>
        </w:rPr>
        <w:t> </w:t>
      </w:r>
      <w:r>
        <w:rPr>
          <w:sz w:val="20"/>
        </w:rPr>
        <w:tab/>
        <w:t>(0.0 : 0.0)</w:t>
      </w:r>
      <w:r>
        <w:tab/>
        <w:t>0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5.</w:t>
      </w:r>
      <w:r>
        <w:tab/>
      </w:r>
      <w:r>
        <w:rPr>
          <w:sz w:val="20"/>
        </w:rPr>
        <w:t>TJ Valašské Meziříčí B</w:t>
      </w:r>
      <w:r>
        <w:tab/>
        <w:t>0</w:t>
      </w:r>
      <w:r>
        <w:tab/>
        <w:t>0</w:t>
      </w:r>
      <w:r>
        <w:tab/>
        <w:t>0</w:t>
      </w:r>
      <w:r>
        <w:tab/>
        <w:t>0</w:t>
      </w:r>
      <w:r>
        <w:tab/>
        <w:t>0.0 : 0.0</w:t>
      </w:r>
      <w:r>
        <w:rPr>
          <w:sz w:val="20"/>
        </w:rPr>
        <w:t> </w:t>
      </w:r>
      <w:r>
        <w:rPr>
          <w:sz w:val="20"/>
        </w:rPr>
        <w:tab/>
        <w:t>(0.0 : 0.0)</w:t>
      </w:r>
      <w:r>
        <w:tab/>
        <w:t>0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6.</w:t>
      </w:r>
      <w:r>
        <w:tab/>
      </w:r>
      <w:r>
        <w:rPr>
          <w:sz w:val="20"/>
        </w:rPr>
        <w:t>TJ Loko České Velenice</w:t>
      </w:r>
      <w:r>
        <w:tab/>
        <w:t>0</w:t>
      </w:r>
      <w:r>
        <w:tab/>
        <w:t>0</w:t>
      </w:r>
      <w:r>
        <w:tab/>
        <w:t>0</w:t>
      </w:r>
      <w:r>
        <w:tab/>
        <w:t>0</w:t>
      </w:r>
      <w:r>
        <w:tab/>
        <w:t>0.0 : 0.0</w:t>
      </w:r>
      <w:r>
        <w:rPr>
          <w:sz w:val="20"/>
        </w:rPr>
        <w:t> </w:t>
      </w:r>
      <w:r>
        <w:rPr>
          <w:sz w:val="20"/>
        </w:rPr>
        <w:tab/>
        <w:t>(0.0 : 0.0)</w:t>
      </w:r>
      <w:r>
        <w:tab/>
        <w:t>0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7.</w:t>
      </w:r>
      <w:r>
        <w:tab/>
      </w:r>
      <w:r>
        <w:rPr>
          <w:sz w:val="20"/>
        </w:rPr>
        <w:t>SKK Rokycany</w:t>
      </w:r>
      <w:r>
        <w:tab/>
        <w:t>0</w:t>
      </w:r>
      <w:r>
        <w:tab/>
        <w:t>0</w:t>
      </w:r>
      <w:r>
        <w:tab/>
        <w:t>0</w:t>
      </w:r>
      <w:r>
        <w:tab/>
        <w:t>0</w:t>
      </w:r>
      <w:r>
        <w:tab/>
        <w:t>0.0 : 0.0</w:t>
      </w:r>
      <w:r>
        <w:rPr>
          <w:sz w:val="20"/>
        </w:rPr>
        <w:t> </w:t>
      </w:r>
      <w:r>
        <w:rPr>
          <w:sz w:val="20"/>
        </w:rPr>
        <w:tab/>
        <w:t>(0.0 : 0.0)</w:t>
      </w:r>
      <w:r>
        <w:tab/>
        <w:t>0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8.</w:t>
      </w:r>
      <w:r>
        <w:tab/>
      </w:r>
      <w:r>
        <w:rPr>
          <w:sz w:val="20"/>
        </w:rPr>
        <w:t>TJ Centropen Dačice</w:t>
      </w:r>
      <w:r>
        <w:tab/>
        <w:t>0</w:t>
      </w:r>
      <w:r>
        <w:tab/>
        <w:t>0</w:t>
      </w:r>
      <w:r>
        <w:tab/>
        <w:t>0</w:t>
      </w:r>
      <w:r>
        <w:tab/>
        <w:t>0</w:t>
      </w:r>
      <w:r>
        <w:tab/>
        <w:t>0.0 : 0.0</w:t>
      </w:r>
      <w:r>
        <w:rPr>
          <w:sz w:val="20"/>
        </w:rPr>
        <w:t> </w:t>
      </w:r>
      <w:r>
        <w:rPr>
          <w:sz w:val="20"/>
        </w:rPr>
        <w:tab/>
        <w:t>(0.0 : 0.0)</w:t>
      </w:r>
      <w:r>
        <w:tab/>
        <w:t>0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9.</w:t>
      </w:r>
      <w:r>
        <w:tab/>
      </w:r>
      <w:r>
        <w:rPr>
          <w:sz w:val="20"/>
        </w:rPr>
        <w:t>SK Podlužan Prušánky</w:t>
      </w:r>
      <w:r>
        <w:tab/>
        <w:t>0</w:t>
      </w:r>
      <w:r>
        <w:tab/>
        <w:t>0</w:t>
      </w:r>
      <w:r>
        <w:tab/>
        <w:t>0</w:t>
      </w:r>
      <w:r>
        <w:tab/>
        <w:t>0</w:t>
      </w:r>
      <w:r>
        <w:tab/>
        <w:t>0.0 : 0.0</w:t>
      </w:r>
      <w:r>
        <w:rPr>
          <w:sz w:val="20"/>
        </w:rPr>
        <w:t> </w:t>
      </w:r>
      <w:r>
        <w:rPr>
          <w:sz w:val="20"/>
        </w:rPr>
        <w:tab/>
        <w:t>(0.0 : 0.0)</w:t>
      </w:r>
      <w:r>
        <w:tab/>
        <w:t>0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10.</w:t>
      </w:r>
      <w:r>
        <w:tab/>
      </w:r>
      <w:r>
        <w:rPr>
          <w:sz w:val="20"/>
        </w:rPr>
        <w:t>KK Zábřeh</w:t>
      </w:r>
      <w:r>
        <w:tab/>
        <w:t>0</w:t>
      </w:r>
      <w:r>
        <w:tab/>
        <w:t>0</w:t>
      </w:r>
      <w:r>
        <w:tab/>
        <w:t>0</w:t>
      </w:r>
      <w:r>
        <w:tab/>
        <w:t>0</w:t>
      </w:r>
      <w:r>
        <w:tab/>
        <w:t>0.0 : 0.0</w:t>
      </w:r>
      <w:r>
        <w:rPr>
          <w:sz w:val="20"/>
        </w:rPr>
        <w:t> </w:t>
      </w:r>
      <w:r>
        <w:rPr>
          <w:sz w:val="20"/>
        </w:rPr>
        <w:tab/>
        <w:t>(0.0 : 0.0)</w:t>
      </w:r>
      <w:r>
        <w:tab/>
        <w:t>0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11.</w:t>
      </w:r>
      <w:r>
        <w:tab/>
      </w:r>
      <w:r>
        <w:rPr>
          <w:sz w:val="20"/>
        </w:rPr>
        <w:t>TJ Spartak Přerov</w:t>
      </w:r>
      <w:r>
        <w:tab/>
        <w:t>0</w:t>
      </w:r>
      <w:r>
        <w:tab/>
        <w:t>0</w:t>
      </w:r>
      <w:r>
        <w:tab/>
        <w:t>0</w:t>
      </w:r>
      <w:r>
        <w:tab/>
        <w:t>0</w:t>
      </w:r>
      <w:r>
        <w:tab/>
        <w:t>0.0 : 0.0</w:t>
      </w:r>
      <w:r>
        <w:rPr>
          <w:sz w:val="20"/>
        </w:rPr>
        <w:t> </w:t>
      </w:r>
      <w:r>
        <w:rPr>
          <w:sz w:val="20"/>
        </w:rPr>
        <w:tab/>
        <w:t>(0.0 : 0.0)</w:t>
      </w:r>
      <w:r>
        <w:tab/>
        <w:t>0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12.</w:t>
      </w:r>
      <w:r>
        <w:tab/>
      </w:r>
      <w:r>
        <w:rPr>
          <w:sz w:val="20"/>
        </w:rPr>
        <w:t>KK Vyškov</w:t>
      </w:r>
      <w:r>
        <w:tab/>
        <w:t>0</w:t>
      </w:r>
      <w:r>
        <w:tab/>
        <w:t>0</w:t>
      </w:r>
      <w:r>
        <w:tab/>
        <w:t>0</w:t>
      </w:r>
      <w:r>
        <w:tab/>
        <w:t>0</w:t>
      </w:r>
      <w:r>
        <w:tab/>
        <w:t>0.0 : 0.0</w:t>
      </w:r>
      <w:r>
        <w:rPr>
          <w:sz w:val="20"/>
        </w:rPr>
        <w:t> </w:t>
      </w:r>
      <w:r>
        <w:rPr>
          <w:sz w:val="20"/>
        </w:rPr>
        <w:tab/>
        <w:t>(0.0 : 0.0)</w:t>
      </w:r>
      <w:r>
        <w:tab/>
        <w:t>0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</w:p>
    <w:p w:rsidRDefault="00153B96" w:rsidP="00153B96">
      <w:pPr>
        <w:rPr>
          <w:rFonts w:ascii="Arial" w:hAnsi="Arial" w:cs="Arial"/>
        </w:rPr>
      </w:pPr>
      <w:r>
        <w:rPr>
          <w:rFonts w:ascii="Arial" w:hAnsi="Arial" w:cs="Arial"/>
        </w:rPr>
        <w:t> </w:t>
      </w:r>
    </w:p>
    <w:p w:rsidRDefault="00153B96" w:rsidP="00153B96">
      <w:pPr>
        <w:pStyle w:val="KingNormal"/>
        <w:rPr>
          <w:rFonts w:ascii="Arial" w:hAnsi="Arial" w:cs="Arial"/>
        </w:rPr>
      </w:pPr>
    </w:p>
    <w:p w:rsidRDefault="00153B96" w:rsidP="00153B96">
      <w:pPr>
        <w:pStyle w:val="Nadpisy"/>
      </w:pPr>
      <w:r>
        <w:t>Zisk bodů pro družstvo:</w:t>
      </w:r>
    </w:p>
    <w:p w:rsidRDefault="00153B96" w:rsidP="00153B96">
      <w:pPr>
        <w:pStyle w:val="TabulkaCelkem"/>
        <w:tabs>
          <w:tab w:val="clear" w:pos="426"/>
          <w:tab w:val="clear" w:pos="2410"/>
          <w:tab w:val="clear" w:pos="2977"/>
          <w:tab w:val="clear" w:pos="3261"/>
          <w:tab w:val="clear" w:pos="3544"/>
          <w:tab w:val="clear" w:pos="4253"/>
          <w:tab w:val="clear" w:pos="5954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left" w:pos="567"/>
          <w:tab w:val="left" w:pos="3402"/>
          <w:tab w:val="left" w:pos="5529"/>
          <w:tab w:val="left" w:pos="6237"/>
          <w:tab w:val="left" w:pos="6946"/>
          <w:tab w:val="left" w:pos="7938"/>
          <w:tab w:val="left" w:pos="8789"/>
          <w:tab w:val="right" w:pos="9781"/>
        </w:tabs>
        <w:rPr>
          <w:color w:val="0000FF"/>
          <w:sz w:val="16"/>
          <w:szCs w:val="16"/>
        </w:rPr>
      </w:pP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jméno hráče</w:t>
      </w:r>
      <w:r>
        <w:rPr>
          <w:color w:val="0000FF"/>
          <w:sz w:val="16"/>
          <w:szCs w:val="16"/>
        </w:rPr>
        <w:tab/>
        <w:t>družstvo</w:t>
      </w:r>
      <w:r>
        <w:rPr>
          <w:color w:val="0000FF"/>
          <w:sz w:val="16"/>
          <w:szCs w:val="16"/>
        </w:rPr>
        <w:tab/>
        <w:t>body</w:t>
      </w:r>
      <w:r>
        <w:rPr>
          <w:color w:val="0000FF"/>
          <w:sz w:val="16"/>
          <w:szCs w:val="16"/>
        </w:rPr>
        <w:tab/>
        <w:t>zápasy</w:t>
      </w:r>
      <w:r>
        <w:rPr>
          <w:color w:val="0000FF"/>
          <w:sz w:val="16"/>
          <w:szCs w:val="16"/>
        </w:rPr>
        <w:tab/>
        <w:t>v %</w:t>
      </w:r>
      <w:r>
        <w:rPr>
          <w:color w:val="0000FF"/>
          <w:sz w:val="16"/>
          <w:szCs w:val="16"/>
        </w:rPr>
        <w:tab/>
        <w:t>dílčí body</w:t>
      </w:r>
      <w:r>
        <w:rPr>
          <w:color w:val="0000FF"/>
          <w:sz w:val="16"/>
          <w:szCs w:val="16"/>
        </w:rPr>
        <w:tab/>
        <w:t>sety</w:t>
      </w:r>
      <w:r>
        <w:rPr>
          <w:color w:val="0000FF"/>
          <w:sz w:val="16"/>
          <w:szCs w:val="16"/>
        </w:rPr>
        <w:tab/>
        <w:t>v %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1.</w:t>
      </w:r>
      <w:r>
        <w:tab/>
        <w:t>David Janušík </w:t>
      </w:r>
      <w:r>
        <w:tab/>
      </w:r>
      <w:r>
        <w:rPr>
          <w:sz w:val="20"/>
        </w:rPr>
        <w:t>TJ Spartak Přerov</w:t>
      </w:r>
      <w:r>
        <w:t> </w:t>
      </w:r>
      <w:r>
        <w:tab/>
        <w:t>6</w:t>
      </w:r>
      <w:r>
        <w:tab/>
        <w:t>/</w:t>
      </w:r>
      <w:r>
        <w:tab/>
        <w:t>6</w:t>
      </w:r>
      <w:r>
        <w:tab/>
        <w:t>(100%)</w:t>
      </w:r>
      <w:r>
        <w:tab/>
        <w:t>18</w:t>
      </w:r>
      <w:r>
        <w:tab/>
        <w:t>/</w:t>
      </w:r>
      <w:r>
        <w:tab/>
        <w:t>24</w:t>
      </w:r>
      <w:r>
        <w:tab/>
        <w:t>(75%)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2.</w:t>
      </w:r>
      <w:r>
        <w:tab/>
        <w:t>Martin Sitta </w:t>
      </w:r>
      <w:r>
        <w:tab/>
      </w:r>
      <w:r>
        <w:rPr>
          <w:sz w:val="20"/>
        </w:rPr>
        <w:t>KK Zábřeh</w:t>
      </w:r>
      <w:r>
        <w:t> </w:t>
      </w:r>
      <w:r>
        <w:tab/>
        <w:t>5</w:t>
      </w:r>
      <w:r>
        <w:tab/>
        <w:t>/</w:t>
      </w:r>
      <w:r>
        <w:tab/>
        <w:t>5</w:t>
      </w:r>
      <w:r>
        <w:tab/>
        <w:t>(100%)</w:t>
      </w:r>
      <w:r>
        <w:tab/>
        <w:t>17</w:t>
      </w:r>
      <w:r>
        <w:tab/>
        <w:t>/</w:t>
      </w:r>
      <w:r>
        <w:tab/>
        <w:t>20</w:t>
      </w:r>
      <w:r>
        <w:tab/>
        <w:t>(85%)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3.</w:t>
      </w:r>
      <w:r>
        <w:tab/>
        <w:t>Tomáš Bek </w:t>
      </w:r>
      <w:r>
        <w:tab/>
      </w:r>
      <w:r>
        <w:rPr>
          <w:sz w:val="20"/>
        </w:rPr>
        <w:t>KK Sadská</w:t>
      </w:r>
      <w:r>
        <w:t> </w:t>
      </w:r>
      <w:r>
        <w:tab/>
        <w:t>5</w:t>
      </w:r>
      <w:r>
        <w:tab/>
        <w:t>/</w:t>
      </w:r>
      <w:r>
        <w:tab/>
        <w:t>6</w:t>
      </w:r>
      <w:r>
        <w:tab/>
        <w:t>(83%)</w:t>
      </w:r>
      <w:r>
        <w:tab/>
        <w:t>18.5</w:t>
      </w:r>
      <w:r>
        <w:tab/>
        <w:t>/</w:t>
      </w:r>
      <w:r>
        <w:tab/>
        <w:t>24</w:t>
      </w:r>
      <w:r>
        <w:tab/>
        <w:t>(77%)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4.</w:t>
      </w:r>
      <w:r>
        <w:tab/>
        <w:t>Michal Pytlík </w:t>
      </w:r>
      <w:r>
        <w:tab/>
      </w:r>
      <w:r>
        <w:rPr>
          <w:sz w:val="20"/>
        </w:rPr>
        <w:t>TJ Spartak Přerov</w:t>
      </w:r>
      <w:r>
        <w:t> </w:t>
      </w:r>
      <w:r>
        <w:tab/>
        <w:t>5</w:t>
      </w:r>
      <w:r>
        <w:tab/>
        <w:t>/</w:t>
      </w:r>
      <w:r>
        <w:tab/>
        <w:t>6</w:t>
      </w:r>
      <w:r>
        <w:tab/>
        <w:t>(83%)</w:t>
      </w:r>
      <w:r>
        <w:tab/>
        <w:t>16</w:t>
      </w:r>
      <w:r>
        <w:tab/>
        <w:t>/</w:t>
      </w:r>
      <w:r>
        <w:tab/>
        <w:t>24</w:t>
      </w:r>
      <w:r>
        <w:tab/>
        <w:t>(67%)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5.</w:t>
      </w:r>
      <w:r>
        <w:tab/>
        <w:t>Petr Vojtíšek </w:t>
      </w:r>
      <w:r>
        <w:tab/>
      </w:r>
      <w:r>
        <w:rPr>
          <w:sz w:val="20"/>
        </w:rPr>
        <w:t>TJ Centropen Dačice</w:t>
      </w:r>
      <w:r>
        <w:t> </w:t>
      </w:r>
      <w:r>
        <w:tab/>
        <w:t>5</w:t>
      </w:r>
      <w:r>
        <w:tab/>
        <w:t>/</w:t>
      </w:r>
      <w:r>
        <w:tab/>
        <w:t>6</w:t>
      </w:r>
      <w:r>
        <w:tab/>
        <w:t>(83%)</w:t>
      </w:r>
      <w:r>
        <w:tab/>
        <w:t>15.5</w:t>
      </w:r>
      <w:r>
        <w:tab/>
        <w:t>/</w:t>
      </w:r>
      <w:r>
        <w:tab/>
        <w:t>24</w:t>
      </w:r>
      <w:r>
        <w:tab/>
        <w:t>(65%)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6.</w:t>
      </w:r>
      <w:r>
        <w:tab/>
        <w:t>Roman Pytlík </w:t>
      </w:r>
      <w:r>
        <w:tab/>
      </w:r>
      <w:r>
        <w:rPr>
          <w:sz w:val="20"/>
        </w:rPr>
        <w:t>SKK Rokycany</w:t>
      </w:r>
      <w:r>
        <w:t> </w:t>
      </w:r>
      <w:r>
        <w:tab/>
        <w:t>5</w:t>
      </w:r>
      <w:r>
        <w:tab/>
        <w:t>/</w:t>
      </w:r>
      <w:r>
        <w:tab/>
        <w:t>6</w:t>
      </w:r>
      <w:r>
        <w:tab/>
        <w:t>(83%)</w:t>
      </w:r>
      <w:r>
        <w:tab/>
        <w:t>15.5</w:t>
      </w:r>
      <w:r>
        <w:tab/>
        <w:t>/</w:t>
      </w:r>
      <w:r>
        <w:tab/>
        <w:t>24</w:t>
      </w:r>
      <w:r>
        <w:tab/>
        <w:t>(65%)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7.</w:t>
      </w:r>
      <w:r>
        <w:tab/>
        <w:t>Václav Schejbal </w:t>
      </w:r>
      <w:r>
        <w:tab/>
      </w:r>
      <w:r>
        <w:rPr>
          <w:sz w:val="20"/>
        </w:rPr>
        <w:t>KK Sadská</w:t>
      </w:r>
      <w:r>
        <w:t> </w:t>
      </w:r>
      <w:r>
        <w:tab/>
        <w:t>5</w:t>
      </w:r>
      <w:r>
        <w:tab/>
        <w:t>/</w:t>
      </w:r>
      <w:r>
        <w:tab/>
        <w:t>6</w:t>
      </w:r>
      <w:r>
        <w:tab/>
        <w:t>(83%)</w:t>
      </w:r>
      <w:r>
        <w:tab/>
        <w:t>14</w:t>
      </w:r>
      <w:r>
        <w:tab/>
        <w:t>/</w:t>
      </w:r>
      <w:r>
        <w:tab/>
        <w:t>24</w:t>
      </w:r>
      <w:r>
        <w:tab/>
        <w:t>(58%)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8.</w:t>
      </w:r>
      <w:r>
        <w:tab/>
        <w:t>Michael Divílek ml.</w:t>
      </w:r>
      <w:r>
        <w:tab/>
      </w:r>
      <w:r>
        <w:rPr>
          <w:sz w:val="20"/>
        </w:rPr>
        <w:t>TJ Spartak Přerov</w:t>
      </w:r>
      <w:r>
        <w:t> </w:t>
      </w:r>
      <w:r>
        <w:tab/>
        <w:t>5</w:t>
      </w:r>
      <w:r>
        <w:tab/>
        <w:t>/</w:t>
      </w:r>
      <w:r>
        <w:tab/>
        <w:t>6</w:t>
      </w:r>
      <w:r>
        <w:tab/>
        <w:t>(83%)</w:t>
      </w:r>
      <w:r>
        <w:tab/>
        <w:t>14</w:t>
      </w:r>
      <w:r>
        <w:tab/>
        <w:t>/</w:t>
      </w:r>
      <w:r>
        <w:tab/>
        <w:t>24</w:t>
      </w:r>
      <w:r>
        <w:tab/>
        <w:t>(58%)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9.</w:t>
      </w:r>
      <w:r>
        <w:tab/>
        <w:t>Jiří Novotný </w:t>
      </w:r>
      <w:r>
        <w:tab/>
      </w:r>
      <w:r>
        <w:rPr>
          <w:sz w:val="20"/>
        </w:rPr>
        <w:t>TJ Loko České Velenice</w:t>
      </w:r>
      <w:r>
        <w:t> </w:t>
      </w:r>
      <w:r>
        <w:tab/>
        <w:t>4</w:t>
      </w:r>
      <w:r>
        <w:tab/>
        <w:t>/</w:t>
      </w:r>
      <w:r>
        <w:tab/>
        <w:t>4</w:t>
      </w:r>
      <w:r>
        <w:tab/>
        <w:t>(100%)</w:t>
      </w:r>
      <w:r>
        <w:tab/>
        <w:t>12</w:t>
      </w:r>
      <w:r>
        <w:tab/>
        <w:t>/</w:t>
      </w:r>
      <w:r>
        <w:tab/>
        <w:t>16</w:t>
      </w:r>
      <w:r>
        <w:tab/>
        <w:t>(75%)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10.</w:t>
      </w:r>
      <w:r>
        <w:tab/>
        <w:t>Antonín Svoboda </w:t>
      </w:r>
      <w:r>
        <w:tab/>
      </w:r>
      <w:r>
        <w:rPr>
          <w:sz w:val="20"/>
        </w:rPr>
        <w:t>KK Sadská</w:t>
      </w:r>
      <w:r>
        <w:t> </w:t>
      </w:r>
      <w:r>
        <w:tab/>
        <w:t>4</w:t>
      </w:r>
      <w:r>
        <w:tab/>
        <w:t>/</w:t>
      </w:r>
      <w:r>
        <w:tab/>
        <w:t>5</w:t>
      </w:r>
      <w:r>
        <w:tab/>
        <w:t>(80%)</w:t>
      </w:r>
      <w:r>
        <w:tab/>
        <w:t>13.5</w:t>
      </w:r>
      <w:r>
        <w:tab/>
        <w:t>/</w:t>
      </w:r>
      <w:r>
        <w:tab/>
        <w:t>20</w:t>
      </w:r>
      <w:r>
        <w:tab/>
        <w:t>(68%)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11.</w:t>
      </w:r>
      <w:r>
        <w:tab/>
        <w:t>Ondřej Ševela </w:t>
      </w:r>
      <w:r>
        <w:tab/>
      </w:r>
      <w:r>
        <w:rPr>
          <w:sz w:val="20"/>
        </w:rPr>
        <w:t>KK Vyškov</w:t>
      </w:r>
      <w:r>
        <w:t> </w:t>
      </w:r>
      <w:r>
        <w:tab/>
        <w:t>4</w:t>
      </w:r>
      <w:r>
        <w:tab/>
        <w:t>/</w:t>
      </w:r>
      <w:r>
        <w:tab/>
        <w:t>5</w:t>
      </w:r>
      <w:r>
        <w:tab/>
        <w:t>(80%)</w:t>
      </w:r>
      <w:r>
        <w:tab/>
        <w:t>13</w:t>
      </w:r>
      <w:r>
        <w:tab/>
        <w:t>/</w:t>
      </w:r>
      <w:r>
        <w:tab/>
        <w:t>20</w:t>
      </w:r>
      <w:r>
        <w:tab/>
        <w:t>(65%)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12.</w:t>
      </w:r>
      <w:r>
        <w:tab/>
        <w:t>Michal Waszniovski </w:t>
      </w:r>
      <w:r>
        <w:tab/>
      </w:r>
      <w:r>
        <w:rPr>
          <w:sz w:val="20"/>
        </w:rPr>
        <w:t>TJ Centropen Dačice</w:t>
      </w:r>
      <w:r>
        <w:t> </w:t>
      </w:r>
      <w:r>
        <w:tab/>
        <w:t>4</w:t>
      </w:r>
      <w:r>
        <w:tab/>
        <w:t>/</w:t>
      </w:r>
      <w:r>
        <w:tab/>
        <w:t>6</w:t>
      </w:r>
      <w:r>
        <w:tab/>
        <w:t>(67%)</w:t>
      </w:r>
      <w:r>
        <w:tab/>
        <w:t>17</w:t>
      </w:r>
      <w:r>
        <w:tab/>
        <w:t>/</w:t>
      </w:r>
      <w:r>
        <w:tab/>
        <w:t>24</w:t>
      </w:r>
      <w:r>
        <w:tab/>
        <w:t>(71%)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13.</w:t>
      </w:r>
      <w:r>
        <w:tab/>
        <w:t>Tomáš Pavlík </w:t>
      </w:r>
      <w:r>
        <w:tab/>
      </w:r>
      <w:r>
        <w:rPr>
          <w:sz w:val="20"/>
        </w:rPr>
        <w:t>TJ Slovan Karlovy Vary</w:t>
      </w:r>
      <w:r>
        <w:t> </w:t>
      </w:r>
      <w:r>
        <w:tab/>
        <w:t>4</w:t>
      </w:r>
      <w:r>
        <w:tab/>
        <w:t>/</w:t>
      </w:r>
      <w:r>
        <w:tab/>
        <w:t>6</w:t>
      </w:r>
      <w:r>
        <w:tab/>
        <w:t>(67%)</w:t>
      </w:r>
      <w:r>
        <w:tab/>
        <w:t>15</w:t>
      </w:r>
      <w:r>
        <w:tab/>
        <w:t>/</w:t>
      </w:r>
      <w:r>
        <w:tab/>
        <w:t>24</w:t>
      </w:r>
      <w:r>
        <w:tab/>
        <w:t>(63%)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14.</w:t>
      </w:r>
      <w:r>
        <w:tab/>
        <w:t>Jiří Divila </w:t>
      </w:r>
      <w:r>
        <w:tab/>
      </w:r>
      <w:r>
        <w:rPr>
          <w:sz w:val="20"/>
        </w:rPr>
        <w:t>TJ Spartak Přerov</w:t>
      </w:r>
      <w:r>
        <w:t> </w:t>
      </w:r>
      <w:r>
        <w:tab/>
        <w:t>4</w:t>
      </w:r>
      <w:r>
        <w:tab/>
        <w:t>/</w:t>
      </w:r>
      <w:r>
        <w:tab/>
        <w:t>6</w:t>
      </w:r>
      <w:r>
        <w:tab/>
        <w:t>(67%)</w:t>
      </w:r>
      <w:r>
        <w:tab/>
        <w:t>15</w:t>
      </w:r>
      <w:r>
        <w:tab/>
        <w:t>/</w:t>
      </w:r>
      <w:r>
        <w:tab/>
        <w:t>24</w:t>
      </w:r>
      <w:r>
        <w:tab/>
        <w:t>(63%)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15.</w:t>
      </w:r>
      <w:r>
        <w:tab/>
        <w:t>Zdeněk Kříž st.</w:t>
      </w:r>
      <w:r>
        <w:tab/>
      </w:r>
      <w:r>
        <w:rPr>
          <w:sz w:val="20"/>
        </w:rPr>
        <w:t>TJ Slovan Karlovy Vary</w:t>
      </w:r>
      <w:r>
        <w:t> </w:t>
      </w:r>
      <w:r>
        <w:tab/>
        <w:t>4</w:t>
      </w:r>
      <w:r>
        <w:tab/>
        <w:t>/</w:t>
      </w:r>
      <w:r>
        <w:tab/>
        <w:t>6</w:t>
      </w:r>
      <w:r>
        <w:tab/>
        <w:t>(67%)</w:t>
      </w:r>
      <w:r>
        <w:tab/>
        <w:t>14.5</w:t>
      </w:r>
      <w:r>
        <w:tab/>
        <w:t>/</w:t>
      </w:r>
      <w:r>
        <w:tab/>
        <w:t>24</w:t>
      </w:r>
      <w:r>
        <w:tab/>
        <w:t>(60%)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16.</w:t>
      </w:r>
      <w:r>
        <w:tab/>
        <w:t>Tomáš Kejík </w:t>
      </w:r>
      <w:r>
        <w:tab/>
      </w:r>
      <w:r>
        <w:rPr>
          <w:sz w:val="20"/>
        </w:rPr>
        <w:t>TJ Spartak Přerov</w:t>
      </w:r>
      <w:r>
        <w:t> </w:t>
      </w:r>
      <w:r>
        <w:tab/>
        <w:t>4</w:t>
      </w:r>
      <w:r>
        <w:tab/>
        <w:t>/</w:t>
      </w:r>
      <w:r>
        <w:tab/>
        <w:t>6</w:t>
      </w:r>
      <w:r>
        <w:tab/>
        <w:t>(67%)</w:t>
      </w:r>
      <w:r>
        <w:tab/>
        <w:t>13</w:t>
      </w:r>
      <w:r>
        <w:tab/>
        <w:t>/</w:t>
      </w:r>
      <w:r>
        <w:tab/>
        <w:t>24</w:t>
      </w:r>
      <w:r>
        <w:tab/>
        <w:t>(54%)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17.</w:t>
      </w:r>
      <w:r>
        <w:tab/>
        <w:t>Michal Juroška </w:t>
      </w:r>
      <w:r>
        <w:tab/>
      </w:r>
      <w:r>
        <w:rPr>
          <w:sz w:val="20"/>
        </w:rPr>
        <w:t>TJ Valašské Meziříčí B</w:t>
      </w:r>
      <w:r>
        <w:t> </w:t>
      </w:r>
      <w:r>
        <w:tab/>
        <w:t>3</w:t>
      </w:r>
      <w:r>
        <w:tab/>
        <w:t>/</w:t>
      </w:r>
      <w:r>
        <w:tab/>
        <w:t>3</w:t>
      </w:r>
      <w:r>
        <w:tab/>
        <w:t>(100%)</w:t>
      </w:r>
      <w:r>
        <w:tab/>
        <w:t>8.5</w:t>
      </w:r>
      <w:r>
        <w:tab/>
        <w:t>/</w:t>
      </w:r>
      <w:r>
        <w:tab/>
        <w:t>12</w:t>
      </w:r>
      <w:r>
        <w:tab/>
        <w:t>(71%)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18.</w:t>
      </w:r>
      <w:r>
        <w:tab/>
        <w:t>Jaroslav Roj </w:t>
      </w:r>
      <w:r>
        <w:tab/>
      </w:r>
      <w:r>
        <w:rPr>
          <w:sz w:val="20"/>
        </w:rPr>
        <w:t>CB Dobřany Klokani</w:t>
      </w:r>
      <w:r>
        <w:t> </w:t>
      </w:r>
      <w:r>
        <w:tab/>
        <w:t>3</w:t>
      </w:r>
      <w:r>
        <w:tab/>
        <w:t>/</w:t>
      </w:r>
      <w:r>
        <w:tab/>
        <w:t>4</w:t>
      </w:r>
      <w:r>
        <w:tab/>
        <w:t>(75%)</w:t>
      </w:r>
      <w:r>
        <w:tab/>
        <w:t>11</w:t>
      </w:r>
      <w:r>
        <w:tab/>
        <w:t>/</w:t>
      </w:r>
      <w:r>
        <w:tab/>
        <w:t>16</w:t>
      </w:r>
      <w:r>
        <w:tab/>
        <w:t>(69%)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19.</w:t>
      </w:r>
      <w:r>
        <w:tab/>
        <w:t>Radim Metelka </w:t>
      </w:r>
      <w:r>
        <w:tab/>
      </w:r>
      <w:r>
        <w:rPr>
          <w:sz w:val="20"/>
        </w:rPr>
        <w:t>TJ Valašské Meziříčí B</w:t>
      </w:r>
      <w:r>
        <w:t> </w:t>
      </w:r>
      <w:r>
        <w:tab/>
        <w:t>3</w:t>
      </w:r>
      <w:r>
        <w:tab/>
        <w:t>/</w:t>
      </w:r>
      <w:r>
        <w:tab/>
        <w:t>4</w:t>
      </w:r>
      <w:r>
        <w:tab/>
        <w:t>(75%)</w:t>
      </w:r>
      <w:r>
        <w:tab/>
        <w:t>10</w:t>
      </w:r>
      <w:r>
        <w:tab/>
        <w:t>/</w:t>
      </w:r>
      <w:r>
        <w:tab/>
        <w:t>16</w:t>
      </w:r>
      <w:r>
        <w:tab/>
        <w:t>(63%)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20.</w:t>
      </w:r>
      <w:r>
        <w:tab/>
        <w:t>Karel Novák </w:t>
      </w:r>
      <w:r>
        <w:tab/>
      </w:r>
      <w:r>
        <w:rPr>
          <w:sz w:val="20"/>
        </w:rPr>
        <w:t>TJ Centropen Dačice</w:t>
      </w:r>
      <w:r>
        <w:t> </w:t>
      </w:r>
      <w:r>
        <w:tab/>
        <w:t>3</w:t>
      </w:r>
      <w:r>
        <w:tab/>
        <w:t>/</w:t>
      </w:r>
      <w:r>
        <w:tab/>
        <w:t>4</w:t>
      </w:r>
      <w:r>
        <w:tab/>
        <w:t>(75%)</w:t>
      </w:r>
      <w:r>
        <w:tab/>
        <w:t>9</w:t>
      </w:r>
      <w:r>
        <w:tab/>
        <w:t>/</w:t>
      </w:r>
      <w:r>
        <w:tab/>
        <w:t>16</w:t>
      </w:r>
      <w:r>
        <w:tab/>
        <w:t>(56%)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21.</w:t>
      </w:r>
      <w:r>
        <w:tab/>
        <w:t>David Sukdolák </w:t>
      </w:r>
      <w:r>
        <w:tab/>
      </w:r>
      <w:r>
        <w:rPr>
          <w:sz w:val="20"/>
        </w:rPr>
        <w:t>KK Sadská</w:t>
      </w:r>
      <w:r>
        <w:t> </w:t>
      </w:r>
      <w:r>
        <w:tab/>
        <w:t>3</w:t>
      </w:r>
      <w:r>
        <w:tab/>
        <w:t>/</w:t>
      </w:r>
      <w:r>
        <w:tab/>
        <w:t>4</w:t>
      </w:r>
      <w:r>
        <w:tab/>
        <w:t>(75%)</w:t>
      </w:r>
      <w:r>
        <w:tab/>
        <w:t>9</w:t>
      </w:r>
      <w:r>
        <w:tab/>
        <w:t>/</w:t>
      </w:r>
      <w:r>
        <w:tab/>
        <w:t>16</w:t>
      </w:r>
      <w:r>
        <w:tab/>
        <w:t>(56%)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22.</w:t>
      </w:r>
      <w:r>
        <w:tab/>
        <w:t>Jiří Němec </w:t>
      </w:r>
      <w:r>
        <w:tab/>
      </w:r>
      <w:r>
        <w:rPr>
          <w:sz w:val="20"/>
        </w:rPr>
        <w:t>TJ Centropen Dačice</w:t>
      </w:r>
      <w:r>
        <w:t> </w:t>
      </w:r>
      <w:r>
        <w:tab/>
        <w:t>3</w:t>
      </w:r>
      <w:r>
        <w:tab/>
        <w:t>/</w:t>
      </w:r>
      <w:r>
        <w:tab/>
        <w:t>4</w:t>
      </w:r>
      <w:r>
        <w:tab/>
        <w:t>(75%)</w:t>
      </w:r>
      <w:r>
        <w:tab/>
        <w:t>9</w:t>
      </w:r>
      <w:r>
        <w:tab/>
        <w:t>/</w:t>
      </w:r>
      <w:r>
        <w:tab/>
        <w:t>16</w:t>
      </w:r>
      <w:r>
        <w:tab/>
        <w:t>(56%)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23.</w:t>
      </w:r>
      <w:r>
        <w:tab/>
        <w:t>Tomáš Dražil </w:t>
      </w:r>
      <w:r>
        <w:tab/>
      </w:r>
      <w:r>
        <w:rPr>
          <w:sz w:val="20"/>
        </w:rPr>
        <w:t>KK Zábřeh</w:t>
      </w:r>
      <w:r>
        <w:t> </w:t>
      </w:r>
      <w:r>
        <w:tab/>
        <w:t>3</w:t>
      </w:r>
      <w:r>
        <w:tab/>
        <w:t>/</w:t>
      </w:r>
      <w:r>
        <w:tab/>
        <w:t>4</w:t>
      </w:r>
      <w:r>
        <w:tab/>
        <w:t>(75%)</w:t>
      </w:r>
      <w:r>
        <w:tab/>
        <w:t>8</w:t>
      </w:r>
      <w:r>
        <w:tab/>
        <w:t>/</w:t>
      </w:r>
      <w:r>
        <w:tab/>
        <w:t>16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24.</w:t>
      </w:r>
      <w:r>
        <w:tab/>
        <w:t>Zdeněk Dvořák </w:t>
      </w:r>
      <w:r>
        <w:tab/>
      </w:r>
      <w:r>
        <w:rPr>
          <w:sz w:val="20"/>
        </w:rPr>
        <w:t>TJ Loko České Velenice</w:t>
      </w:r>
      <w:r>
        <w:t> </w:t>
      </w:r>
      <w:r>
        <w:tab/>
        <w:t>3</w:t>
      </w:r>
      <w:r>
        <w:tab/>
        <w:t>/</w:t>
      </w:r>
      <w:r>
        <w:tab/>
        <w:t>5</w:t>
      </w:r>
      <w:r>
        <w:tab/>
        <w:t>(60%)</w:t>
      </w:r>
      <w:r>
        <w:tab/>
        <w:t>12.5</w:t>
      </w:r>
      <w:r>
        <w:tab/>
        <w:t>/</w:t>
      </w:r>
      <w:r>
        <w:tab/>
        <w:t>20</w:t>
      </w:r>
      <w:r>
        <w:tab/>
        <w:t>(63%)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25.</w:t>
      </w:r>
      <w:r>
        <w:tab/>
        <w:t>Josef Fišer nejml.</w:t>
      </w:r>
      <w:r>
        <w:tab/>
      </w:r>
      <w:r>
        <w:rPr>
          <w:sz w:val="20"/>
        </w:rPr>
        <w:t>CB Dobřany Klokani</w:t>
      </w:r>
      <w:r>
        <w:t> </w:t>
      </w:r>
      <w:r>
        <w:tab/>
        <w:t>3</w:t>
      </w:r>
      <w:r>
        <w:tab/>
        <w:t>/</w:t>
      </w:r>
      <w:r>
        <w:tab/>
        <w:t>5</w:t>
      </w:r>
      <w:r>
        <w:tab/>
        <w:t>(60%)</w:t>
      </w:r>
      <w:r>
        <w:tab/>
        <w:t>10.5</w:t>
      </w:r>
      <w:r>
        <w:tab/>
        <w:t>/</w:t>
      </w:r>
      <w:r>
        <w:tab/>
        <w:t>20</w:t>
      </w:r>
      <w:r>
        <w:tab/>
        <w:t>(53%)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26.</w:t>
      </w:r>
      <w:r>
        <w:tab/>
        <w:t>Jiří Michálek </w:t>
      </w:r>
      <w:r>
        <w:tab/>
      </w:r>
      <w:r>
        <w:rPr>
          <w:sz w:val="20"/>
        </w:rPr>
        <w:t>KK Zábřeh</w:t>
      </w:r>
      <w:r>
        <w:t> </w:t>
      </w:r>
      <w:r>
        <w:tab/>
        <w:t>3</w:t>
      </w:r>
      <w:r>
        <w:tab/>
        <w:t>/</w:t>
      </w:r>
      <w:r>
        <w:tab/>
        <w:t>5</w:t>
      </w:r>
      <w:r>
        <w:tab/>
        <w:t>(60%)</w:t>
      </w:r>
      <w:r>
        <w:tab/>
        <w:t>10</w:t>
      </w:r>
      <w:r>
        <w:tab/>
        <w:t>/</w:t>
      </w:r>
      <w:r>
        <w:tab/>
        <w:t>20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27.</w:t>
      </w:r>
      <w:r>
        <w:tab/>
        <w:t>Petr Miláček </w:t>
      </w:r>
      <w:r>
        <w:tab/>
      </w:r>
      <w:r>
        <w:rPr>
          <w:sz w:val="20"/>
        </w:rPr>
        <w:t>KK Sadská</w:t>
      </w:r>
      <w:r>
        <w:t> </w:t>
      </w:r>
      <w:r>
        <w:tab/>
        <w:t>3</w:t>
      </w:r>
      <w:r>
        <w:tab/>
        <w:t>/</w:t>
      </w:r>
      <w:r>
        <w:tab/>
        <w:t>5</w:t>
      </w:r>
      <w:r>
        <w:tab/>
        <w:t>(60%)</w:t>
      </w:r>
      <w:r>
        <w:tab/>
        <w:t>10</w:t>
      </w:r>
      <w:r>
        <w:tab/>
        <w:t>/</w:t>
      </w:r>
      <w:r>
        <w:tab/>
        <w:t>20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28.</w:t>
      </w:r>
      <w:r>
        <w:tab/>
        <w:t>Martin Pejčoch </w:t>
      </w:r>
      <w:r>
        <w:tab/>
      </w:r>
      <w:r>
        <w:rPr>
          <w:sz w:val="20"/>
        </w:rPr>
        <w:t>CB Dobřany Klokani</w:t>
      </w:r>
      <w:r>
        <w:t> </w:t>
      </w:r>
      <w:r>
        <w:tab/>
        <w:t>3</w:t>
      </w:r>
      <w:r>
        <w:tab/>
        <w:t>/</w:t>
      </w:r>
      <w:r>
        <w:tab/>
        <w:t>5</w:t>
      </w:r>
      <w:r>
        <w:tab/>
        <w:t>(60%)</w:t>
      </w:r>
      <w:r>
        <w:tab/>
        <w:t>9</w:t>
      </w:r>
      <w:r>
        <w:tab/>
        <w:t>/</w:t>
      </w:r>
      <w:r>
        <w:tab/>
        <w:t>20</w:t>
      </w:r>
      <w:r>
        <w:tab/>
        <w:t>(45%)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29.</w:t>
      </w:r>
      <w:r>
        <w:tab/>
        <w:t>Václav Pešek </w:t>
      </w:r>
      <w:r>
        <w:tab/>
      </w:r>
      <w:r>
        <w:rPr>
          <w:sz w:val="20"/>
        </w:rPr>
        <w:t>KK Sadská</w:t>
      </w:r>
      <w:r>
        <w:t> </w:t>
      </w:r>
      <w:r>
        <w:tab/>
        <w:t>3</w:t>
      </w:r>
      <w:r>
        <w:tab/>
        <w:t>/</w:t>
      </w:r>
      <w:r>
        <w:tab/>
        <w:t>5</w:t>
      </w:r>
      <w:r>
        <w:tab/>
        <w:t>(60%)</w:t>
      </w:r>
      <w:r>
        <w:tab/>
        <w:t>8.5</w:t>
      </w:r>
      <w:r>
        <w:tab/>
        <w:t>/</w:t>
      </w:r>
      <w:r>
        <w:tab/>
        <w:t>20</w:t>
      </w:r>
      <w:r>
        <w:tab/>
        <w:t>(43%)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30.</w:t>
      </w:r>
      <w:r>
        <w:tab/>
        <w:t>Lukáš Dúška </w:t>
      </w:r>
      <w:r>
        <w:tab/>
      </w:r>
      <w:r>
        <w:rPr>
          <w:sz w:val="20"/>
        </w:rPr>
        <w:t>TJ Sl. Kamenice nad Lipou</w:t>
      </w:r>
      <w:r>
        <w:t> </w:t>
      </w:r>
      <w:r>
        <w:tab/>
        <w:t>3</w:t>
      </w:r>
      <w:r>
        <w:tab/>
        <w:t>/</w:t>
      </w:r>
      <w:r>
        <w:tab/>
        <w:t>6</w:t>
      </w:r>
      <w:r>
        <w:tab/>
        <w:t>(50%)</w:t>
      </w:r>
      <w:r>
        <w:tab/>
        <w:t>16</w:t>
      </w:r>
      <w:r>
        <w:tab/>
        <w:t>/</w:t>
      </w:r>
      <w:r>
        <w:tab/>
        <w:t>24</w:t>
      </w:r>
      <w:r>
        <w:tab/>
        <w:t>(67%)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31.</w:t>
      </w:r>
      <w:r>
        <w:tab/>
        <w:t>Zdeněk Pospíchal </w:t>
      </w:r>
      <w:r>
        <w:tab/>
      </w:r>
      <w:r>
        <w:rPr>
          <w:sz w:val="20"/>
        </w:rPr>
        <w:t>TJ Centropen Dačice</w:t>
      </w:r>
      <w:r>
        <w:t> </w:t>
      </w:r>
      <w:r>
        <w:tab/>
        <w:t>3</w:t>
      </w:r>
      <w:r>
        <w:tab/>
        <w:t>/</w:t>
      </w:r>
      <w:r>
        <w:tab/>
        <w:t>6</w:t>
      </w:r>
      <w:r>
        <w:tab/>
        <w:t>(50%)</w:t>
      </w:r>
      <w:r>
        <w:tab/>
        <w:t>12</w:t>
      </w:r>
      <w:r>
        <w:tab/>
        <w:t>/</w:t>
      </w:r>
      <w:r>
        <w:tab/>
        <w:t>24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32.</w:t>
      </w:r>
      <w:r>
        <w:tab/>
        <w:t>Jan Zálešák </w:t>
      </w:r>
      <w:r>
        <w:tab/>
      </w:r>
      <w:r>
        <w:rPr>
          <w:sz w:val="20"/>
        </w:rPr>
        <w:t>SK Podlužan Prušánky </w:t>
      </w:r>
      <w:r>
        <w:t> </w:t>
      </w:r>
      <w:r>
        <w:tab/>
        <w:t>3</w:t>
      </w:r>
      <w:r>
        <w:tab/>
        <w:t>/</w:t>
      </w:r>
      <w:r>
        <w:tab/>
        <w:t>6</w:t>
      </w:r>
      <w:r>
        <w:tab/>
        <w:t>(50%)</w:t>
      </w:r>
      <w:r>
        <w:tab/>
        <w:t>11</w:t>
      </w:r>
      <w:r>
        <w:tab/>
        <w:t>/</w:t>
      </w:r>
      <w:r>
        <w:tab/>
        <w:t>24</w:t>
      </w:r>
      <w:r>
        <w:tab/>
        <w:t>(46%)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33.</w:t>
      </w:r>
      <w:r>
        <w:tab/>
        <w:t>Stanislav Beňa ml.</w:t>
      </w:r>
      <w:r>
        <w:tab/>
      </w:r>
      <w:r>
        <w:rPr>
          <w:sz w:val="20"/>
        </w:rPr>
        <w:t>TJ Spartak Přerov</w:t>
      </w:r>
      <w:r>
        <w:t> </w:t>
      </w:r>
      <w:r>
        <w:tab/>
        <w:t>3</w:t>
      </w:r>
      <w:r>
        <w:tab/>
        <w:t>/</w:t>
      </w:r>
      <w:r>
        <w:tab/>
        <w:t>6</w:t>
      </w:r>
      <w:r>
        <w:tab/>
        <w:t>(50%)</w:t>
      </w:r>
      <w:r>
        <w:tab/>
        <w:t>11</w:t>
      </w:r>
      <w:r>
        <w:tab/>
        <w:t>/</w:t>
      </w:r>
      <w:r>
        <w:tab/>
        <w:t>24</w:t>
      </w:r>
      <w:r>
        <w:tab/>
        <w:t>(46%)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34.</w:t>
      </w:r>
      <w:r>
        <w:tab/>
        <w:t>Libor Bureš </w:t>
      </w:r>
      <w:r>
        <w:tab/>
      </w:r>
      <w:r>
        <w:rPr>
          <w:sz w:val="20"/>
        </w:rPr>
        <w:t>SKK Rokycany</w:t>
      </w:r>
      <w:r>
        <w:t> </w:t>
      </w:r>
      <w:r>
        <w:tab/>
        <w:t>2</w:t>
      </w:r>
      <w:r>
        <w:tab/>
        <w:t>/</w:t>
      </w:r>
      <w:r>
        <w:tab/>
        <w:t>2</w:t>
      </w:r>
      <w:r>
        <w:tab/>
        <w:t>(100%)</w:t>
      </w:r>
      <w:r>
        <w:tab/>
        <w:t>6</w:t>
      </w:r>
      <w:r>
        <w:tab/>
        <w:t>/</w:t>
      </w:r>
      <w:r>
        <w:tab/>
        <w:t>8</w:t>
      </w:r>
      <w:r>
        <w:tab/>
        <w:t>(75%)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35.</w:t>
      </w:r>
      <w:r>
        <w:tab/>
        <w:t>Stanislav Esterka </w:t>
      </w:r>
      <w:r>
        <w:tab/>
      </w:r>
      <w:r>
        <w:rPr>
          <w:sz w:val="20"/>
        </w:rPr>
        <w:t>SK Podlužan Prušánky </w:t>
      </w:r>
      <w:r>
        <w:t> </w:t>
      </w:r>
      <w:r>
        <w:tab/>
        <w:t>2</w:t>
      </w:r>
      <w:r>
        <w:tab/>
        <w:t>/</w:t>
      </w:r>
      <w:r>
        <w:tab/>
        <w:t>2</w:t>
      </w:r>
      <w:r>
        <w:tab/>
        <w:t>(100%)</w:t>
      </w:r>
      <w:r>
        <w:tab/>
        <w:t>5.5</w:t>
      </w:r>
      <w:r>
        <w:tab/>
        <w:t>/</w:t>
      </w:r>
      <w:r>
        <w:tab/>
        <w:t>8</w:t>
      </w:r>
      <w:r>
        <w:tab/>
        <w:t>(69%)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36.</w:t>
      </w:r>
      <w:r>
        <w:tab/>
        <w:t>Martin Tesařík </w:t>
      </w:r>
      <w:r>
        <w:tab/>
      </w:r>
      <w:r>
        <w:rPr>
          <w:sz w:val="20"/>
        </w:rPr>
        <w:t>SK Podlužan Prušánky </w:t>
      </w:r>
      <w:r>
        <w:t> </w:t>
      </w:r>
      <w:r>
        <w:tab/>
        <w:t>2</w:t>
      </w:r>
      <w:r>
        <w:tab/>
        <w:t>/</w:t>
      </w:r>
      <w:r>
        <w:tab/>
        <w:t>3</w:t>
      </w:r>
      <w:r>
        <w:tab/>
        <w:t>(67%)</w:t>
      </w:r>
      <w:r>
        <w:tab/>
        <w:t>8</w:t>
      </w:r>
      <w:r>
        <w:tab/>
        <w:t>/</w:t>
      </w:r>
      <w:r>
        <w:tab/>
        <w:t>12</w:t>
      </w:r>
      <w:r>
        <w:tab/>
        <w:t>(67%)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37.</w:t>
      </w:r>
      <w:r>
        <w:tab/>
        <w:t>Václav Hlaváč st.</w:t>
      </w:r>
      <w:r>
        <w:tab/>
      </w:r>
      <w:r>
        <w:rPr>
          <w:sz w:val="20"/>
        </w:rPr>
        <w:t>TJ Slovan Karlovy Vary</w:t>
      </w:r>
      <w:r>
        <w:t> </w:t>
      </w:r>
      <w:r>
        <w:tab/>
        <w:t>2</w:t>
      </w:r>
      <w:r>
        <w:tab/>
        <w:t>/</w:t>
      </w:r>
      <w:r>
        <w:tab/>
        <w:t>3</w:t>
      </w:r>
      <w:r>
        <w:tab/>
        <w:t>(67%)</w:t>
      </w:r>
      <w:r>
        <w:tab/>
        <w:t>8</w:t>
      </w:r>
      <w:r>
        <w:tab/>
        <w:t>/</w:t>
      </w:r>
      <w:r>
        <w:tab/>
        <w:t>12</w:t>
      </w:r>
      <w:r>
        <w:tab/>
        <w:t>(67%)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38.</w:t>
      </w:r>
      <w:r>
        <w:tab/>
        <w:t>Luděk Rychlovský </w:t>
      </w:r>
      <w:r>
        <w:tab/>
      </w:r>
      <w:r>
        <w:rPr>
          <w:sz w:val="20"/>
        </w:rPr>
        <w:t>KK Vyškov</w:t>
      </w:r>
      <w:r>
        <w:t> </w:t>
      </w:r>
      <w:r>
        <w:tab/>
        <w:t>2</w:t>
      </w:r>
      <w:r>
        <w:tab/>
        <w:t>/</w:t>
      </w:r>
      <w:r>
        <w:tab/>
        <w:t>3</w:t>
      </w:r>
      <w:r>
        <w:tab/>
        <w:t>(67%)</w:t>
      </w:r>
      <w:r>
        <w:tab/>
        <w:t>7</w:t>
      </w:r>
      <w:r>
        <w:tab/>
        <w:t>/</w:t>
      </w:r>
      <w:r>
        <w:tab/>
        <w:t>12</w:t>
      </w:r>
      <w:r>
        <w:tab/>
        <w:t>(58%)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39.</w:t>
      </w:r>
      <w:r>
        <w:tab/>
        <w:t>Lukáš Doubrava </w:t>
      </w:r>
      <w:r>
        <w:tab/>
      </w:r>
      <w:r>
        <w:rPr>
          <w:sz w:val="20"/>
        </w:rPr>
        <w:t>CB Dobřany Klokani</w:t>
      </w:r>
      <w:r>
        <w:t> </w:t>
      </w:r>
      <w:r>
        <w:tab/>
        <w:t>2</w:t>
      </w:r>
      <w:r>
        <w:tab/>
        <w:t>/</w:t>
      </w:r>
      <w:r>
        <w:tab/>
        <w:t>3</w:t>
      </w:r>
      <w:r>
        <w:tab/>
        <w:t>(67%)</w:t>
      </w:r>
      <w:r>
        <w:tab/>
        <w:t>5</w:t>
      </w:r>
      <w:r>
        <w:tab/>
        <w:t>/</w:t>
      </w:r>
      <w:r>
        <w:tab/>
        <w:t>12</w:t>
      </w:r>
      <w:r>
        <w:tab/>
        <w:t>(42%)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40.</w:t>
      </w:r>
      <w:r>
        <w:tab/>
        <w:t>Václav Švub </w:t>
      </w:r>
      <w:r>
        <w:tab/>
      </w:r>
      <w:r>
        <w:rPr>
          <w:sz w:val="20"/>
        </w:rPr>
        <w:t>KK Zábřeh</w:t>
      </w:r>
      <w:r>
        <w:t> </w:t>
      </w:r>
      <w:r>
        <w:tab/>
        <w:t>2</w:t>
      </w:r>
      <w:r>
        <w:tab/>
        <w:t>/</w:t>
      </w:r>
      <w:r>
        <w:tab/>
        <w:t>4</w:t>
      </w:r>
      <w:r>
        <w:tab/>
        <w:t>(50%)</w:t>
      </w:r>
      <w:r>
        <w:tab/>
        <w:t>11</w:t>
      </w:r>
      <w:r>
        <w:tab/>
        <w:t>/</w:t>
      </w:r>
      <w:r>
        <w:tab/>
        <w:t>16</w:t>
      </w:r>
      <w:r>
        <w:tab/>
        <w:t>(69%)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41.</w:t>
      </w:r>
      <w:r>
        <w:tab/>
        <w:t>Vojtěch Špelina </w:t>
      </w:r>
      <w:r>
        <w:tab/>
      </w:r>
      <w:r>
        <w:rPr>
          <w:sz w:val="20"/>
        </w:rPr>
        <w:t>SKK Rokycany</w:t>
      </w:r>
      <w:r>
        <w:t> </w:t>
      </w:r>
      <w:r>
        <w:tab/>
        <w:t>2</w:t>
      </w:r>
      <w:r>
        <w:tab/>
        <w:t>/</w:t>
      </w:r>
      <w:r>
        <w:tab/>
        <w:t>4</w:t>
      </w:r>
      <w:r>
        <w:tab/>
        <w:t>(50%)</w:t>
      </w:r>
      <w:r>
        <w:tab/>
        <w:t>9</w:t>
      </w:r>
      <w:r>
        <w:tab/>
        <w:t>/</w:t>
      </w:r>
      <w:r>
        <w:tab/>
        <w:t>16</w:t>
      </w:r>
      <w:r>
        <w:tab/>
        <w:t>(56%)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42.</w:t>
      </w:r>
      <w:r>
        <w:tab/>
        <w:t>Patrik Solař </w:t>
      </w:r>
      <w:r>
        <w:tab/>
      </w:r>
      <w:r>
        <w:rPr>
          <w:sz w:val="20"/>
        </w:rPr>
        <w:t>TJ Sl. Kamenice nad Lipou</w:t>
      </w:r>
      <w:r>
        <w:t> </w:t>
      </w:r>
      <w:r>
        <w:tab/>
        <w:t>2</w:t>
      </w:r>
      <w:r>
        <w:tab/>
        <w:t>/</w:t>
      </w:r>
      <w:r>
        <w:tab/>
        <w:t>4</w:t>
      </w:r>
      <w:r>
        <w:tab/>
        <w:t>(50%)</w:t>
      </w:r>
      <w:r>
        <w:tab/>
        <w:t>8.5</w:t>
      </w:r>
      <w:r>
        <w:tab/>
        <w:t>/</w:t>
      </w:r>
      <w:r>
        <w:tab/>
        <w:t>16</w:t>
      </w:r>
      <w:r>
        <w:tab/>
        <w:t>(53%)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43.</w:t>
      </w:r>
      <w:r>
        <w:tab/>
        <w:t>Josef Brtník </w:t>
      </w:r>
      <w:r>
        <w:tab/>
      </w:r>
      <w:r>
        <w:rPr>
          <w:sz w:val="20"/>
        </w:rPr>
        <w:t>TJ Centropen Dačice</w:t>
      </w:r>
      <w:r>
        <w:t> </w:t>
      </w:r>
      <w:r>
        <w:tab/>
        <w:t>2</w:t>
      </w:r>
      <w:r>
        <w:tab/>
        <w:t>/</w:t>
      </w:r>
      <w:r>
        <w:tab/>
        <w:t>4</w:t>
      </w:r>
      <w:r>
        <w:tab/>
        <w:t>(50%)</w:t>
      </w:r>
      <w:r>
        <w:tab/>
        <w:t>8.5</w:t>
      </w:r>
      <w:r>
        <w:tab/>
        <w:t>/</w:t>
      </w:r>
      <w:r>
        <w:tab/>
        <w:t>16</w:t>
      </w:r>
      <w:r>
        <w:tab/>
        <w:t>(53%)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44.</w:t>
      </w:r>
      <w:r>
        <w:tab/>
        <w:t>Daniel Šefr </w:t>
      </w:r>
      <w:r>
        <w:tab/>
      </w:r>
      <w:r>
        <w:rPr>
          <w:sz w:val="20"/>
        </w:rPr>
        <w:t>TJ Valašské Meziříčí B</w:t>
      </w:r>
      <w:r>
        <w:t> </w:t>
      </w:r>
      <w:r>
        <w:tab/>
        <w:t>2</w:t>
      </w:r>
      <w:r>
        <w:tab/>
        <w:t>/</w:t>
      </w:r>
      <w:r>
        <w:tab/>
        <w:t>4</w:t>
      </w:r>
      <w:r>
        <w:tab/>
        <w:t>(50%)</w:t>
      </w:r>
      <w:r>
        <w:tab/>
        <w:t>7</w:t>
      </w:r>
      <w:r>
        <w:tab/>
        <w:t>/</w:t>
      </w:r>
      <w:r>
        <w:tab/>
        <w:t>16</w:t>
      </w:r>
      <w:r>
        <w:tab/>
        <w:t>(44%)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45.</w:t>
      </w:r>
      <w:r>
        <w:tab/>
        <w:t>Tomáš Pospíchal </w:t>
      </w:r>
      <w:r>
        <w:tab/>
      </w:r>
      <w:r>
        <w:rPr>
          <w:sz w:val="20"/>
        </w:rPr>
        <w:t>TJ Centropen Dačice</w:t>
      </w:r>
      <w:r>
        <w:t> </w:t>
      </w:r>
      <w:r>
        <w:tab/>
        <w:t>2</w:t>
      </w:r>
      <w:r>
        <w:tab/>
        <w:t>/</w:t>
      </w:r>
      <w:r>
        <w:tab/>
        <w:t>4</w:t>
      </w:r>
      <w:r>
        <w:tab/>
        <w:t>(50%)</w:t>
      </w:r>
      <w:r>
        <w:tab/>
        <w:t>7</w:t>
      </w:r>
      <w:r>
        <w:tab/>
        <w:t>/</w:t>
      </w:r>
      <w:r>
        <w:tab/>
        <w:t>16</w:t>
      </w:r>
      <w:r>
        <w:tab/>
        <w:t>(44%)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46.</w:t>
      </w:r>
      <w:r>
        <w:tab/>
        <w:t>Jakub Fabík </w:t>
      </w:r>
      <w:r>
        <w:tab/>
      </w:r>
      <w:r>
        <w:rPr>
          <w:sz w:val="20"/>
        </w:rPr>
        <w:t>KK Zábřeh</w:t>
      </w:r>
      <w:r>
        <w:t> </w:t>
      </w:r>
      <w:r>
        <w:tab/>
        <w:t>2</w:t>
      </w:r>
      <w:r>
        <w:tab/>
        <w:t>/</w:t>
      </w:r>
      <w:r>
        <w:tab/>
        <w:t>4</w:t>
      </w:r>
      <w:r>
        <w:tab/>
        <w:t>(50%)</w:t>
      </w:r>
      <w:r>
        <w:tab/>
        <w:t>7</w:t>
      </w:r>
      <w:r>
        <w:tab/>
        <w:t>/</w:t>
      </w:r>
      <w:r>
        <w:tab/>
        <w:t>16</w:t>
      </w:r>
      <w:r>
        <w:tab/>
        <w:t>(44%)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47.</w:t>
      </w:r>
      <w:r>
        <w:tab/>
        <w:t>Radek Cimbala </w:t>
      </w:r>
      <w:r>
        <w:tab/>
      </w:r>
      <w:r>
        <w:rPr>
          <w:sz w:val="20"/>
        </w:rPr>
        <w:t>TJ Slovan Karlovy Vary</w:t>
      </w:r>
      <w:r>
        <w:t> </w:t>
      </w:r>
      <w:r>
        <w:tab/>
        <w:t>2</w:t>
      </w:r>
      <w:r>
        <w:tab/>
        <w:t>/</w:t>
      </w:r>
      <w:r>
        <w:tab/>
        <w:t>4</w:t>
      </w:r>
      <w:r>
        <w:tab/>
        <w:t>(50%)</w:t>
      </w:r>
      <w:r>
        <w:tab/>
        <w:t>7</w:t>
      </w:r>
      <w:r>
        <w:tab/>
        <w:t>/</w:t>
      </w:r>
      <w:r>
        <w:tab/>
        <w:t>16</w:t>
      </w:r>
      <w:r>
        <w:tab/>
        <w:t>(44%)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48.</w:t>
      </w:r>
      <w:r>
        <w:tab/>
        <w:t>Tomáš Maroušek </w:t>
      </w:r>
      <w:r>
        <w:tab/>
      </w:r>
      <w:r>
        <w:rPr>
          <w:sz w:val="20"/>
        </w:rPr>
        <w:t>TJ Loko České Velenice</w:t>
      </w:r>
      <w:r>
        <w:t> </w:t>
      </w:r>
      <w:r>
        <w:tab/>
        <w:t>2</w:t>
      </w:r>
      <w:r>
        <w:tab/>
        <w:t>/</w:t>
      </w:r>
      <w:r>
        <w:tab/>
        <w:t>5</w:t>
      </w:r>
      <w:r>
        <w:tab/>
        <w:t>(40%)</w:t>
      </w:r>
      <w:r>
        <w:tab/>
        <w:t>13</w:t>
      </w:r>
      <w:r>
        <w:tab/>
        <w:t>/</w:t>
      </w:r>
      <w:r>
        <w:tab/>
        <w:t>20</w:t>
      </w:r>
      <w:r>
        <w:tab/>
        <w:t>(65%)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49.</w:t>
      </w:r>
      <w:r>
        <w:tab/>
        <w:t>Jiří Baloun </w:t>
      </w:r>
      <w:r>
        <w:tab/>
      </w:r>
      <w:r>
        <w:rPr>
          <w:sz w:val="20"/>
        </w:rPr>
        <w:t>CB Dobřany Klokani</w:t>
      </w:r>
      <w:r>
        <w:t> </w:t>
      </w:r>
      <w:r>
        <w:tab/>
        <w:t>2</w:t>
      </w:r>
      <w:r>
        <w:tab/>
        <w:t>/</w:t>
      </w:r>
      <w:r>
        <w:tab/>
        <w:t>5</w:t>
      </w:r>
      <w:r>
        <w:tab/>
        <w:t>(40%)</w:t>
      </w:r>
      <w:r>
        <w:tab/>
        <w:t>10.5</w:t>
      </w:r>
      <w:r>
        <w:tab/>
        <w:t>/</w:t>
      </w:r>
      <w:r>
        <w:tab/>
        <w:t>20</w:t>
      </w:r>
      <w:r>
        <w:tab/>
        <w:t>(53%)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50.</w:t>
      </w:r>
      <w:r>
        <w:tab/>
        <w:t>Branislav Černuška </w:t>
      </w:r>
      <w:r>
        <w:tab/>
      </w:r>
      <w:r>
        <w:rPr>
          <w:sz w:val="20"/>
        </w:rPr>
        <w:t>TJ Loko České Velenice</w:t>
      </w:r>
      <w:r>
        <w:t> </w:t>
      </w:r>
      <w:r>
        <w:tab/>
        <w:t>2</w:t>
      </w:r>
      <w:r>
        <w:tab/>
        <w:t>/</w:t>
      </w:r>
      <w:r>
        <w:tab/>
        <w:t>5</w:t>
      </w:r>
      <w:r>
        <w:tab/>
        <w:t>(40%)</w:t>
      </w:r>
      <w:r>
        <w:tab/>
        <w:t>10.5</w:t>
      </w:r>
      <w:r>
        <w:tab/>
        <w:t>/</w:t>
      </w:r>
      <w:r>
        <w:tab/>
        <w:t>20</w:t>
      </w:r>
      <w:r>
        <w:tab/>
        <w:t>(53%)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51.</w:t>
      </w:r>
      <w:r>
        <w:tab/>
        <w:t>Petr Fara </w:t>
      </w:r>
      <w:r>
        <w:tab/>
      </w:r>
      <w:r>
        <w:rPr>
          <w:sz w:val="20"/>
        </w:rPr>
        <w:t>SKK Rokycany</w:t>
      </w:r>
      <w:r>
        <w:t> </w:t>
      </w:r>
      <w:r>
        <w:tab/>
        <w:t>2</w:t>
      </w:r>
      <w:r>
        <w:tab/>
        <w:t>/</w:t>
      </w:r>
      <w:r>
        <w:tab/>
        <w:t>5</w:t>
      </w:r>
      <w:r>
        <w:tab/>
        <w:t>(40%)</w:t>
      </w:r>
      <w:r>
        <w:tab/>
        <w:t>10</w:t>
      </w:r>
      <w:r>
        <w:tab/>
        <w:t>/</w:t>
      </w:r>
      <w:r>
        <w:tab/>
        <w:t>20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52.</w:t>
      </w:r>
      <w:r>
        <w:tab/>
        <w:t>Martin Procházka </w:t>
      </w:r>
      <w:r>
        <w:tab/>
      </w:r>
      <w:r>
        <w:rPr>
          <w:sz w:val="20"/>
        </w:rPr>
        <w:t>SK Podlužan Prušánky </w:t>
      </w:r>
      <w:r>
        <w:t> </w:t>
      </w:r>
      <w:r>
        <w:tab/>
        <w:t>2</w:t>
      </w:r>
      <w:r>
        <w:tab/>
        <w:t>/</w:t>
      </w:r>
      <w:r>
        <w:tab/>
        <w:t>5</w:t>
      </w:r>
      <w:r>
        <w:tab/>
        <w:t>(40%)</w:t>
      </w:r>
      <w:r>
        <w:tab/>
        <w:t>9.5</w:t>
      </w:r>
      <w:r>
        <w:tab/>
        <w:t>/</w:t>
      </w:r>
      <w:r>
        <w:tab/>
        <w:t>20</w:t>
      </w:r>
      <w:r>
        <w:tab/>
        <w:t>(48%)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53.</w:t>
      </w:r>
      <w:r>
        <w:tab/>
        <w:t>Adam Mísař </w:t>
      </w:r>
      <w:r>
        <w:tab/>
      </w:r>
      <w:r>
        <w:rPr>
          <w:sz w:val="20"/>
        </w:rPr>
        <w:t>KK Zábřeh</w:t>
      </w:r>
      <w:r>
        <w:t> </w:t>
      </w:r>
      <w:r>
        <w:tab/>
        <w:t>2</w:t>
      </w:r>
      <w:r>
        <w:tab/>
        <w:t>/</w:t>
      </w:r>
      <w:r>
        <w:tab/>
        <w:t>5</w:t>
      </w:r>
      <w:r>
        <w:tab/>
        <w:t>(40%)</w:t>
      </w:r>
      <w:r>
        <w:tab/>
        <w:t>9.5</w:t>
      </w:r>
      <w:r>
        <w:tab/>
        <w:t>/</w:t>
      </w:r>
      <w:r>
        <w:tab/>
        <w:t>20</w:t>
      </w:r>
      <w:r>
        <w:tab/>
        <w:t>(48%)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54.</w:t>
      </w:r>
      <w:r>
        <w:tab/>
        <w:t>Michal Šneberger </w:t>
      </w:r>
      <w:r>
        <w:tab/>
      </w:r>
      <w:r>
        <w:rPr>
          <w:sz w:val="20"/>
        </w:rPr>
        <w:t>CB Dobřany Klokani</w:t>
      </w:r>
      <w:r>
        <w:t> </w:t>
      </w:r>
      <w:r>
        <w:tab/>
        <w:t>2</w:t>
      </w:r>
      <w:r>
        <w:tab/>
        <w:t>/</w:t>
      </w:r>
      <w:r>
        <w:tab/>
        <w:t>5</w:t>
      </w:r>
      <w:r>
        <w:tab/>
        <w:t>(40%)</w:t>
      </w:r>
      <w:r>
        <w:tab/>
        <w:t>9</w:t>
      </w:r>
      <w:r>
        <w:tab/>
        <w:t>/</w:t>
      </w:r>
      <w:r>
        <w:tab/>
        <w:t>20</w:t>
      </w:r>
      <w:r>
        <w:tab/>
        <w:t>(45%)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55.</w:t>
      </w:r>
      <w:r>
        <w:tab/>
        <w:t>Lukáš Holý </w:t>
      </w:r>
      <w:r>
        <w:tab/>
      </w:r>
      <w:r>
        <w:rPr>
          <w:sz w:val="20"/>
        </w:rPr>
        <w:t>TJ Slovan Karlovy Vary</w:t>
      </w:r>
      <w:r>
        <w:t> </w:t>
      </w:r>
      <w:r>
        <w:tab/>
        <w:t>2</w:t>
      </w:r>
      <w:r>
        <w:tab/>
        <w:t>/</w:t>
      </w:r>
      <w:r>
        <w:tab/>
        <w:t>5</w:t>
      </w:r>
      <w:r>
        <w:tab/>
        <w:t>(40%)</w:t>
      </w:r>
      <w:r>
        <w:tab/>
        <w:t>8.5</w:t>
      </w:r>
      <w:r>
        <w:tab/>
        <w:t>/</w:t>
      </w:r>
      <w:r>
        <w:tab/>
        <w:t>20</w:t>
      </w:r>
      <w:r>
        <w:tab/>
        <w:t>(43%)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56.</w:t>
      </w:r>
      <w:r>
        <w:tab/>
        <w:t>Karel Dúška </w:t>
      </w:r>
      <w:r>
        <w:tab/>
      </w:r>
      <w:r>
        <w:rPr>
          <w:sz w:val="20"/>
        </w:rPr>
        <w:t>TJ Sl. Kamenice nad Lipou</w:t>
      </w:r>
      <w:r>
        <w:t> </w:t>
      </w:r>
      <w:r>
        <w:tab/>
        <w:t>2</w:t>
      </w:r>
      <w:r>
        <w:tab/>
        <w:t>/</w:t>
      </w:r>
      <w:r>
        <w:tab/>
        <w:t>6</w:t>
      </w:r>
      <w:r>
        <w:tab/>
        <w:t>(33%)</w:t>
      </w:r>
      <w:r>
        <w:tab/>
        <w:t>11</w:t>
      </w:r>
      <w:r>
        <w:tab/>
        <w:t>/</w:t>
      </w:r>
      <w:r>
        <w:tab/>
        <w:t>24</w:t>
      </w:r>
      <w:r>
        <w:tab/>
        <w:t>(46%)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57.</w:t>
      </w:r>
      <w:r>
        <w:tab/>
        <w:t>Dominik Fojtík </w:t>
      </w:r>
      <w:r>
        <w:tab/>
      </w:r>
      <w:r>
        <w:rPr>
          <w:sz w:val="20"/>
        </w:rPr>
        <w:t>SK Podlužan Prušánky </w:t>
      </w:r>
      <w:r>
        <w:t> </w:t>
      </w:r>
      <w:r>
        <w:tab/>
        <w:t>2</w:t>
      </w:r>
      <w:r>
        <w:tab/>
        <w:t>/</w:t>
      </w:r>
      <w:r>
        <w:tab/>
        <w:t>6</w:t>
      </w:r>
      <w:r>
        <w:tab/>
        <w:t>(33%)</w:t>
      </w:r>
      <w:r>
        <w:tab/>
        <w:t>8</w:t>
      </w:r>
      <w:r>
        <w:tab/>
        <w:t>/</w:t>
      </w:r>
      <w:r>
        <w:tab/>
        <w:t>24</w:t>
      </w:r>
      <w:r>
        <w:tab/>
        <w:t>(33%)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58.</w:t>
      </w:r>
      <w:r>
        <w:tab/>
        <w:t>Pavel Honsa </w:t>
      </w:r>
      <w:r>
        <w:tab/>
      </w:r>
      <w:r>
        <w:rPr>
          <w:sz w:val="20"/>
        </w:rPr>
        <w:t>SKK Rokycany</w:t>
      </w:r>
      <w:r>
        <w:t> </w:t>
      </w:r>
      <w:r>
        <w:tab/>
        <w:t>1</w:t>
      </w:r>
      <w:r>
        <w:tab/>
        <w:t>/</w:t>
      </w:r>
      <w:r>
        <w:tab/>
        <w:t>1</w:t>
      </w:r>
      <w:r>
        <w:tab/>
        <w:t>(100%)</w:t>
      </w:r>
      <w:r>
        <w:tab/>
        <w:t>3</w:t>
      </w:r>
      <w:r>
        <w:tab/>
        <w:t>/</w:t>
      </w:r>
      <w:r>
        <w:tab/>
        <w:t>4</w:t>
      </w:r>
      <w:r>
        <w:tab/>
        <w:t>(75%)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59.</w:t>
      </w:r>
      <w:r>
        <w:tab/>
        <w:t>Kryštof Pevný </w:t>
      </w:r>
      <w:r>
        <w:tab/>
      </w:r>
      <w:r>
        <w:rPr>
          <w:sz w:val="20"/>
        </w:rPr>
        <w:t>KK Vyškov</w:t>
      </w:r>
      <w:r>
        <w:t> </w:t>
      </w:r>
      <w:r>
        <w:tab/>
        <w:t>1</w:t>
      </w:r>
      <w:r>
        <w:tab/>
        <w:t>/</w:t>
      </w:r>
      <w:r>
        <w:tab/>
        <w:t>1</w:t>
      </w:r>
      <w:r>
        <w:tab/>
        <w:t>(100%)</w:t>
      </w:r>
      <w:r>
        <w:tab/>
        <w:t>3</w:t>
      </w:r>
      <w:r>
        <w:tab/>
        <w:t>/</w:t>
      </w:r>
      <w:r>
        <w:tab/>
        <w:t>4</w:t>
      </w:r>
      <w:r>
        <w:tab/>
        <w:t>(75%)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60.</w:t>
      </w:r>
      <w:r>
        <w:tab/>
        <w:t>Martin Filakovský </w:t>
      </w:r>
      <w:r>
        <w:tab/>
      </w:r>
      <w:r>
        <w:rPr>
          <w:sz w:val="20"/>
        </w:rPr>
        <w:t>TJ Sl. Kamenice nad Lipou</w:t>
      </w:r>
      <w:r>
        <w:t> </w:t>
      </w:r>
      <w:r>
        <w:tab/>
        <w:t>1</w:t>
      </w:r>
      <w:r>
        <w:tab/>
        <w:t>/</w:t>
      </w:r>
      <w:r>
        <w:tab/>
        <w:t>2</w:t>
      </w:r>
      <w:r>
        <w:tab/>
        <w:t>(50%)</w:t>
      </w:r>
      <w:r>
        <w:tab/>
        <w:t>4</w:t>
      </w:r>
      <w:r>
        <w:tab/>
        <w:t>/</w:t>
      </w:r>
      <w:r>
        <w:tab/>
        <w:t>8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61.</w:t>
      </w:r>
      <w:r>
        <w:tab/>
        <w:t>Marek Ollinger </w:t>
      </w:r>
      <w:r>
        <w:tab/>
      </w:r>
      <w:r>
        <w:rPr>
          <w:sz w:val="20"/>
        </w:rPr>
        <w:t>KK Zábřeh</w:t>
      </w:r>
      <w:r>
        <w:t> </w:t>
      </w:r>
      <w:r>
        <w:tab/>
        <w:t>1</w:t>
      </w:r>
      <w:r>
        <w:tab/>
        <w:t>/</w:t>
      </w:r>
      <w:r>
        <w:tab/>
        <w:t>2</w:t>
      </w:r>
      <w:r>
        <w:tab/>
        <w:t>(50%)</w:t>
      </w:r>
      <w:r>
        <w:tab/>
        <w:t>4</w:t>
      </w:r>
      <w:r>
        <w:tab/>
        <w:t>/</w:t>
      </w:r>
      <w:r>
        <w:tab/>
        <w:t>8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62.</w:t>
      </w:r>
      <w:r>
        <w:tab/>
        <w:t>Jiří Ouhel </w:t>
      </w:r>
      <w:r>
        <w:tab/>
      </w:r>
      <w:r>
        <w:rPr>
          <w:sz w:val="20"/>
        </w:rPr>
        <w:t>TJ Sl. Kamenice nad Lipou</w:t>
      </w:r>
      <w:r>
        <w:t> </w:t>
      </w:r>
      <w:r>
        <w:tab/>
        <w:t>1</w:t>
      </w:r>
      <w:r>
        <w:tab/>
        <w:t>/</w:t>
      </w:r>
      <w:r>
        <w:tab/>
        <w:t>2</w:t>
      </w:r>
      <w:r>
        <w:tab/>
        <w:t>(50%)</w:t>
      </w:r>
      <w:r>
        <w:tab/>
        <w:t>4</w:t>
      </w:r>
      <w:r>
        <w:tab/>
        <w:t>/</w:t>
      </w:r>
      <w:r>
        <w:tab/>
        <w:t>8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63.</w:t>
      </w:r>
      <w:r>
        <w:tab/>
        <w:t>Pavel Andrlík ml.</w:t>
      </w:r>
      <w:r>
        <w:tab/>
      </w:r>
      <w:r>
        <w:rPr>
          <w:sz w:val="20"/>
        </w:rPr>
        <w:t>SKK Rokycany</w:t>
      </w:r>
      <w:r>
        <w:t> </w:t>
      </w:r>
      <w:r>
        <w:tab/>
        <w:t>1</w:t>
      </w:r>
      <w:r>
        <w:tab/>
        <w:t>/</w:t>
      </w:r>
      <w:r>
        <w:tab/>
        <w:t>2</w:t>
      </w:r>
      <w:r>
        <w:tab/>
        <w:t>(50%)</w:t>
      </w:r>
      <w:r>
        <w:tab/>
        <w:t>4</w:t>
      </w:r>
      <w:r>
        <w:tab/>
        <w:t>/</w:t>
      </w:r>
      <w:r>
        <w:tab/>
        <w:t>8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64.</w:t>
      </w:r>
      <w:r>
        <w:tab/>
        <w:t>Lukáš Hlavinka </w:t>
      </w:r>
      <w:r>
        <w:tab/>
      </w:r>
      <w:r>
        <w:rPr>
          <w:sz w:val="20"/>
        </w:rPr>
        <w:t>SK Podlužan Prušánky </w:t>
      </w:r>
      <w:r>
        <w:t> </w:t>
      </w:r>
      <w:r>
        <w:tab/>
        <w:t>1</w:t>
      </w:r>
      <w:r>
        <w:tab/>
        <w:t>/</w:t>
      </w:r>
      <w:r>
        <w:tab/>
        <w:t>2</w:t>
      </w:r>
      <w:r>
        <w:tab/>
        <w:t>(50%)</w:t>
      </w:r>
      <w:r>
        <w:tab/>
        <w:t>4</w:t>
      </w:r>
      <w:r>
        <w:tab/>
        <w:t>/</w:t>
      </w:r>
      <w:r>
        <w:tab/>
        <w:t>8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65.</w:t>
      </w:r>
      <w:r>
        <w:tab/>
        <w:t>Ladislav Urban </w:t>
      </w:r>
      <w:r>
        <w:tab/>
      </w:r>
      <w:r>
        <w:rPr>
          <w:sz w:val="20"/>
        </w:rPr>
        <w:t>TJ Slovan Karlovy Vary</w:t>
      </w:r>
      <w:r>
        <w:t> </w:t>
      </w:r>
      <w:r>
        <w:tab/>
        <w:t>1</w:t>
      </w:r>
      <w:r>
        <w:tab/>
        <w:t>/</w:t>
      </w:r>
      <w:r>
        <w:tab/>
        <w:t>2</w:t>
      </w:r>
      <w:r>
        <w:tab/>
        <w:t>(50%)</w:t>
      </w:r>
      <w:r>
        <w:tab/>
        <w:t>4</w:t>
      </w:r>
      <w:r>
        <w:tab/>
        <w:t>/</w:t>
      </w:r>
      <w:r>
        <w:tab/>
        <w:t>8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66.</w:t>
      </w:r>
      <w:r>
        <w:tab/>
        <w:t>Václav Hlaváč ml.</w:t>
      </w:r>
      <w:r>
        <w:tab/>
      </w:r>
      <w:r>
        <w:rPr>
          <w:sz w:val="20"/>
        </w:rPr>
        <w:t>TJ Slovan Karlovy Vary</w:t>
      </w:r>
      <w:r>
        <w:t> </w:t>
      </w:r>
      <w:r>
        <w:tab/>
        <w:t>1</w:t>
      </w:r>
      <w:r>
        <w:tab/>
        <w:t>/</w:t>
      </w:r>
      <w:r>
        <w:tab/>
        <w:t>2</w:t>
      </w:r>
      <w:r>
        <w:tab/>
        <w:t>(50%)</w:t>
      </w:r>
      <w:r>
        <w:tab/>
        <w:t>3</w:t>
      </w:r>
      <w:r>
        <w:tab/>
        <w:t>/</w:t>
      </w:r>
      <w:r>
        <w:tab/>
        <w:t>8</w:t>
      </w:r>
      <w:r>
        <w:tab/>
        <w:t>(38%)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67.</w:t>
      </w:r>
      <w:r>
        <w:tab/>
        <w:t>Petr Šindelář </w:t>
      </w:r>
      <w:r>
        <w:tab/>
      </w:r>
      <w:r>
        <w:rPr>
          <w:sz w:val="20"/>
        </w:rPr>
        <w:t>TJ Sl. Kamenice nad Lipou</w:t>
      </w:r>
      <w:r>
        <w:t> </w:t>
      </w:r>
      <w:r>
        <w:tab/>
        <w:t>1</w:t>
      </w:r>
      <w:r>
        <w:tab/>
        <w:t>/</w:t>
      </w:r>
      <w:r>
        <w:tab/>
        <w:t>2</w:t>
      </w:r>
      <w:r>
        <w:tab/>
        <w:t>(50%)</w:t>
      </w:r>
      <w:r>
        <w:tab/>
        <w:t>2.5</w:t>
      </w:r>
      <w:r>
        <w:tab/>
        <w:t>/</w:t>
      </w:r>
      <w:r>
        <w:tab/>
        <w:t>8</w:t>
      </w:r>
      <w:r>
        <w:tab/>
        <w:t>(31%)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68.</w:t>
      </w:r>
      <w:r>
        <w:tab/>
        <w:t>Pavel Vymazal </w:t>
      </w:r>
      <w:r>
        <w:tab/>
      </w:r>
      <w:r>
        <w:rPr>
          <w:sz w:val="20"/>
        </w:rPr>
        <w:t>KK Vyškov</w:t>
      </w:r>
      <w:r>
        <w:t> </w:t>
      </w:r>
      <w:r>
        <w:tab/>
        <w:t>1</w:t>
      </w:r>
      <w:r>
        <w:tab/>
        <w:t>/</w:t>
      </w:r>
      <w:r>
        <w:tab/>
        <w:t>3</w:t>
      </w:r>
      <w:r>
        <w:tab/>
        <w:t>(33%)</w:t>
      </w:r>
      <w:r>
        <w:tab/>
        <w:t>5.5</w:t>
      </w:r>
      <w:r>
        <w:tab/>
        <w:t>/</w:t>
      </w:r>
      <w:r>
        <w:tab/>
        <w:t>12</w:t>
      </w:r>
      <w:r>
        <w:tab/>
        <w:t>(46%)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69.</w:t>
      </w:r>
      <w:r>
        <w:tab/>
        <w:t>Miroslav Dvořák </w:t>
      </w:r>
      <w:r>
        <w:tab/>
      </w:r>
      <w:r>
        <w:rPr>
          <w:sz w:val="20"/>
        </w:rPr>
        <w:t>TJ Loko České Velenice</w:t>
      </w:r>
      <w:r>
        <w:t> </w:t>
      </w:r>
      <w:r>
        <w:tab/>
        <w:t>1</w:t>
      </w:r>
      <w:r>
        <w:tab/>
        <w:t>/</w:t>
      </w:r>
      <w:r>
        <w:tab/>
        <w:t>3</w:t>
      </w:r>
      <w:r>
        <w:tab/>
        <w:t>(33%)</w:t>
      </w:r>
      <w:r>
        <w:tab/>
        <w:t>5</w:t>
      </w:r>
      <w:r>
        <w:tab/>
        <w:t>/</w:t>
      </w:r>
      <w:r>
        <w:tab/>
        <w:t>12</w:t>
      </w:r>
      <w:r>
        <w:tab/>
        <w:t>(42%)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70.</w:t>
      </w:r>
      <w:r>
        <w:tab/>
        <w:t>Vojtěch Novák </w:t>
      </w:r>
      <w:r>
        <w:tab/>
      </w:r>
      <w:r>
        <w:rPr>
          <w:sz w:val="20"/>
        </w:rPr>
        <w:t>SK Podlužan Prušánky </w:t>
      </w:r>
      <w:r>
        <w:t> </w:t>
      </w:r>
      <w:r>
        <w:tab/>
        <w:t>1</w:t>
      </w:r>
      <w:r>
        <w:tab/>
        <w:t>/</w:t>
      </w:r>
      <w:r>
        <w:tab/>
        <w:t>3</w:t>
      </w:r>
      <w:r>
        <w:tab/>
        <w:t>(33%)</w:t>
      </w:r>
      <w:r>
        <w:tab/>
        <w:t>5</w:t>
      </w:r>
      <w:r>
        <w:tab/>
        <w:t>/</w:t>
      </w:r>
      <w:r>
        <w:tab/>
        <w:t>12</w:t>
      </w:r>
      <w:r>
        <w:tab/>
        <w:t>(42%)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71.</w:t>
      </w:r>
      <w:r>
        <w:tab/>
        <w:t>Pavel Zaremba </w:t>
      </w:r>
      <w:r>
        <w:tab/>
      </w:r>
      <w:r>
        <w:rPr>
          <w:sz w:val="20"/>
        </w:rPr>
        <w:t>KK Vyškov</w:t>
      </w:r>
      <w:r>
        <w:t> </w:t>
      </w:r>
      <w:r>
        <w:tab/>
        <w:t>1</w:t>
      </w:r>
      <w:r>
        <w:tab/>
        <w:t>/</w:t>
      </w:r>
      <w:r>
        <w:tab/>
        <w:t>3</w:t>
      </w:r>
      <w:r>
        <w:tab/>
        <w:t>(33%)</w:t>
      </w:r>
      <w:r>
        <w:tab/>
        <w:t>5</w:t>
      </w:r>
      <w:r>
        <w:tab/>
        <w:t>/</w:t>
      </w:r>
      <w:r>
        <w:tab/>
        <w:t>12</w:t>
      </w:r>
      <w:r>
        <w:tab/>
        <w:t>(42%)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72.</w:t>
      </w:r>
      <w:r>
        <w:tab/>
        <w:t>Vladimír Výrek </w:t>
      </w:r>
      <w:r>
        <w:tab/>
      </w:r>
      <w:r>
        <w:rPr>
          <w:sz w:val="20"/>
        </w:rPr>
        <w:t>TJ Valašské Meziříčí B</w:t>
      </w:r>
      <w:r>
        <w:t> </w:t>
      </w:r>
      <w:r>
        <w:tab/>
        <w:t>1</w:t>
      </w:r>
      <w:r>
        <w:tab/>
        <w:t>/</w:t>
      </w:r>
      <w:r>
        <w:tab/>
        <w:t>3</w:t>
      </w:r>
      <w:r>
        <w:tab/>
        <w:t>(33%)</w:t>
      </w:r>
      <w:r>
        <w:tab/>
        <w:t>5</w:t>
      </w:r>
      <w:r>
        <w:tab/>
        <w:t>/</w:t>
      </w:r>
      <w:r>
        <w:tab/>
        <w:t>12</w:t>
      </w:r>
      <w:r>
        <w:tab/>
        <w:t>(42%)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73.</w:t>
      </w:r>
      <w:r>
        <w:tab/>
        <w:t>Josef Fišer ml.</w:t>
      </w:r>
      <w:r>
        <w:tab/>
      </w:r>
      <w:r>
        <w:rPr>
          <w:sz w:val="20"/>
        </w:rPr>
        <w:t>CB Dobřany Klokani</w:t>
      </w:r>
      <w:r>
        <w:t> </w:t>
      </w:r>
      <w:r>
        <w:tab/>
        <w:t>1</w:t>
      </w:r>
      <w:r>
        <w:tab/>
        <w:t>/</w:t>
      </w:r>
      <w:r>
        <w:tab/>
        <w:t>3</w:t>
      </w:r>
      <w:r>
        <w:tab/>
        <w:t>(33%)</w:t>
      </w:r>
      <w:r>
        <w:tab/>
        <w:t>4</w:t>
      </w:r>
      <w:r>
        <w:tab/>
        <w:t>/</w:t>
      </w:r>
      <w:r>
        <w:tab/>
        <w:t>12</w:t>
      </w:r>
      <w:r>
        <w:tab/>
        <w:t>(33%)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74.</w:t>
      </w:r>
      <w:r>
        <w:tab/>
        <w:t>Josef Touš </w:t>
      </w:r>
      <w:r>
        <w:tab/>
      </w:r>
      <w:r>
        <w:rPr>
          <w:sz w:val="20"/>
        </w:rPr>
        <w:t>KK Vyškov</w:t>
      </w:r>
      <w:r>
        <w:t> </w:t>
      </w:r>
      <w:r>
        <w:tab/>
        <w:t>1</w:t>
      </w:r>
      <w:r>
        <w:tab/>
        <w:t>/</w:t>
      </w:r>
      <w:r>
        <w:tab/>
        <w:t>4</w:t>
      </w:r>
      <w:r>
        <w:tab/>
        <w:t>(25%)</w:t>
      </w:r>
      <w:r>
        <w:tab/>
        <w:t>6.5</w:t>
      </w:r>
      <w:r>
        <w:tab/>
        <w:t>/</w:t>
      </w:r>
      <w:r>
        <w:tab/>
        <w:t>16</w:t>
      </w:r>
      <w:r>
        <w:tab/>
        <w:t>(41%)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75.</w:t>
      </w:r>
      <w:r>
        <w:tab/>
        <w:t>Martin Marek </w:t>
      </w:r>
      <w:r>
        <w:tab/>
      </w:r>
      <w:r>
        <w:rPr>
          <w:sz w:val="20"/>
        </w:rPr>
        <w:t>TJ Valašské Meziříčí B</w:t>
      </w:r>
      <w:r>
        <w:t> </w:t>
      </w:r>
      <w:r>
        <w:tab/>
        <w:t>1</w:t>
      </w:r>
      <w:r>
        <w:tab/>
        <w:t>/</w:t>
      </w:r>
      <w:r>
        <w:tab/>
        <w:t>4</w:t>
      </w:r>
      <w:r>
        <w:tab/>
        <w:t>(25%)</w:t>
      </w:r>
      <w:r>
        <w:tab/>
        <w:t>5</w:t>
      </w:r>
      <w:r>
        <w:tab/>
        <w:t>/</w:t>
      </w:r>
      <w:r>
        <w:tab/>
        <w:t>16</w:t>
      </w:r>
      <w:r>
        <w:tab/>
        <w:t>(31%)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76.</w:t>
      </w:r>
      <w:r>
        <w:tab/>
        <w:t>Gustav Vojtek </w:t>
      </w:r>
      <w:r>
        <w:tab/>
      </w:r>
      <w:r>
        <w:rPr>
          <w:sz w:val="20"/>
        </w:rPr>
        <w:t>TJ Valašské Meziříčí B</w:t>
      </w:r>
      <w:r>
        <w:t> </w:t>
      </w:r>
      <w:r>
        <w:tab/>
        <w:t>1</w:t>
      </w:r>
      <w:r>
        <w:tab/>
        <w:t>/</w:t>
      </w:r>
      <w:r>
        <w:tab/>
        <w:t>4</w:t>
      </w:r>
      <w:r>
        <w:tab/>
        <w:t>(25%)</w:t>
      </w:r>
      <w:r>
        <w:tab/>
        <w:t>4</w:t>
      </w:r>
      <w:r>
        <w:tab/>
        <w:t>/</w:t>
      </w:r>
      <w:r>
        <w:tab/>
        <w:t>16</w:t>
      </w:r>
      <w:r>
        <w:tab/>
        <w:t>(25%)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77.</w:t>
      </w:r>
      <w:r>
        <w:tab/>
        <w:t>Martin Prokůpek </w:t>
      </w:r>
      <w:r>
        <w:tab/>
      </w:r>
      <w:r>
        <w:rPr>
          <w:sz w:val="20"/>
        </w:rPr>
        <w:t>SKK Rokycany</w:t>
      </w:r>
      <w:r>
        <w:t> </w:t>
      </w:r>
      <w:r>
        <w:tab/>
        <w:t>1</w:t>
      </w:r>
      <w:r>
        <w:tab/>
        <w:t>/</w:t>
      </w:r>
      <w:r>
        <w:tab/>
        <w:t>5</w:t>
      </w:r>
      <w:r>
        <w:tab/>
        <w:t>(20%)</w:t>
      </w:r>
      <w:r>
        <w:tab/>
        <w:t>8.5</w:t>
      </w:r>
      <w:r>
        <w:tab/>
        <w:t>/</w:t>
      </w:r>
      <w:r>
        <w:tab/>
        <w:t>20</w:t>
      </w:r>
      <w:r>
        <w:tab/>
        <w:t>(43%)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78.</w:t>
      </w:r>
      <w:r>
        <w:tab/>
        <w:t>Václav Rychtařík ml.</w:t>
      </w:r>
      <w:r>
        <w:tab/>
      </w:r>
      <w:r>
        <w:rPr>
          <w:sz w:val="20"/>
        </w:rPr>
        <w:t>TJ Sl. Kamenice nad Lipou</w:t>
      </w:r>
      <w:r>
        <w:t> </w:t>
      </w:r>
      <w:r>
        <w:tab/>
        <w:t>1</w:t>
      </w:r>
      <w:r>
        <w:tab/>
        <w:t>/</w:t>
      </w:r>
      <w:r>
        <w:tab/>
        <w:t>5</w:t>
      </w:r>
      <w:r>
        <w:tab/>
        <w:t>(20%)</w:t>
      </w:r>
      <w:r>
        <w:tab/>
        <w:t>8</w:t>
      </w:r>
      <w:r>
        <w:tab/>
        <w:t>/</w:t>
      </w:r>
      <w:r>
        <w:tab/>
        <w:t>20</w:t>
      </w:r>
      <w:r>
        <w:tab/>
        <w:t>(40%)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79.</w:t>
      </w:r>
      <w:r>
        <w:tab/>
        <w:t>Petr Jedlička </w:t>
      </w:r>
      <w:r>
        <w:tab/>
      </w:r>
      <w:r>
        <w:rPr>
          <w:sz w:val="20"/>
        </w:rPr>
        <w:t>TJ Slovan Karlovy Vary</w:t>
      </w:r>
      <w:r>
        <w:t> </w:t>
      </w:r>
      <w:r>
        <w:tab/>
        <w:t>1</w:t>
      </w:r>
      <w:r>
        <w:tab/>
        <w:t>/</w:t>
      </w:r>
      <w:r>
        <w:tab/>
        <w:t>6</w:t>
      </w:r>
      <w:r>
        <w:tab/>
        <w:t>(17%)</w:t>
      </w:r>
      <w:r>
        <w:tab/>
        <w:t>6</w:t>
      </w:r>
      <w:r>
        <w:tab/>
        <w:t>/</w:t>
      </w:r>
      <w:r>
        <w:tab/>
        <w:t>24</w:t>
      </w:r>
      <w:r>
        <w:tab/>
        <w:t>(25%)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80.</w:t>
      </w:r>
      <w:r>
        <w:tab/>
        <w:t>Jan Renka st.</w:t>
      </w:r>
      <w:r>
        <w:tab/>
      </w:r>
      <w:r>
        <w:rPr>
          <w:sz w:val="20"/>
        </w:rPr>
        <w:t>KK Sadská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>2</w:t>
      </w:r>
      <w:r>
        <w:tab/>
        <w:t>/</w:t>
      </w:r>
      <w:r>
        <w:tab/>
        <w:t>4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81.</w:t>
      </w:r>
      <w:r>
        <w:tab/>
        <w:t>Eduard Varga </w:t>
      </w:r>
      <w:r>
        <w:tab/>
      </w:r>
      <w:r>
        <w:rPr>
          <w:sz w:val="20"/>
        </w:rPr>
        <w:t>KK Vyškov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>2</w:t>
      </w:r>
      <w:r>
        <w:tab/>
        <w:t>/</w:t>
      </w:r>
      <w:r>
        <w:tab/>
        <w:t>4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82.</w:t>
      </w:r>
      <w:r>
        <w:tab/>
        <w:t>Tomáš Procházka </w:t>
      </w:r>
      <w:r>
        <w:tab/>
      </w:r>
      <w:r>
        <w:rPr>
          <w:sz w:val="20"/>
        </w:rPr>
        <w:t>KK Vyškov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>1.5</w:t>
      </w:r>
      <w:r>
        <w:tab/>
        <w:t>/</w:t>
      </w:r>
      <w:r>
        <w:tab/>
        <w:t>4</w:t>
      </w:r>
      <w:r>
        <w:tab/>
        <w:t>(38%)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83.</w:t>
      </w:r>
      <w:r>
        <w:tab/>
        <w:t>Dominik Černý </w:t>
      </w:r>
      <w:r>
        <w:tab/>
      </w:r>
      <w:r>
        <w:rPr>
          <w:sz w:val="20"/>
        </w:rPr>
        <w:t>SKK Rokycany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>1</w:t>
      </w:r>
      <w:r>
        <w:tab/>
        <w:t>/</w:t>
      </w:r>
      <w:r>
        <w:tab/>
        <w:t>4</w:t>
      </w:r>
      <w:r>
        <w:tab/>
        <w:t>(25%)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84.</w:t>
      </w:r>
      <w:r>
        <w:tab/>
        <w:t>Miroslav Volek </w:t>
      </w:r>
      <w:r>
        <w:tab/>
      </w:r>
      <w:r>
        <w:rPr>
          <w:sz w:val="20"/>
        </w:rPr>
        <w:t>TJ Valašské Meziříčí B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>1</w:t>
      </w:r>
      <w:r>
        <w:tab/>
        <w:t>/</w:t>
      </w:r>
      <w:r>
        <w:tab/>
        <w:t>4</w:t>
      </w:r>
      <w:r>
        <w:tab/>
        <w:t>(25%)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85.</w:t>
      </w:r>
      <w:r>
        <w:tab/>
        <w:t>Michal Pilař </w:t>
      </w:r>
      <w:r>
        <w:tab/>
      </w:r>
      <w:r>
        <w:rPr>
          <w:sz w:val="20"/>
        </w:rPr>
        <w:t>SKK Rokycany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>1</w:t>
      </w:r>
      <w:r>
        <w:tab/>
        <w:t>/</w:t>
      </w:r>
      <w:r>
        <w:tab/>
        <w:t>4</w:t>
      </w:r>
      <w:r>
        <w:tab/>
        <w:t>(25%)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86.</w:t>
      </w:r>
      <w:r>
        <w:tab/>
        <w:t>Matouš Krajzinger </w:t>
      </w:r>
      <w:r>
        <w:tab/>
      </w:r>
      <w:r>
        <w:rPr>
          <w:sz w:val="20"/>
        </w:rPr>
        <w:t>TJ Valašské Meziříčí B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>0</w:t>
      </w:r>
      <w:r>
        <w:tab/>
        <w:t>/</w:t>
      </w:r>
      <w:r>
        <w:tab/>
        <w:t>4</w:t>
      </w:r>
      <w:r>
        <w:tab/>
        <w:t>(0%)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87.</w:t>
      </w:r>
      <w:r>
        <w:tab/>
        <w:t>Ladislav Moulis </w:t>
      </w:r>
      <w:r>
        <w:tab/>
      </w:r>
      <w:r>
        <w:rPr>
          <w:sz w:val="20"/>
        </w:rPr>
        <w:t>SKK Rokycany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>0</w:t>
      </w:r>
      <w:r>
        <w:tab/>
        <w:t>/</w:t>
      </w:r>
      <w:r>
        <w:tab/>
        <w:t>4</w:t>
      </w:r>
      <w:r>
        <w:tab/>
        <w:t>(0%)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88.</w:t>
      </w:r>
      <w:r>
        <w:tab/>
        <w:t>Petr Bohuslav </w:t>
      </w:r>
      <w:r>
        <w:tab/>
      </w:r>
      <w:r>
        <w:rPr>
          <w:sz w:val="20"/>
        </w:rPr>
        <w:t>SKK Rokycany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>0</w:t>
      </w:r>
      <w:r>
        <w:tab/>
        <w:t>/</w:t>
      </w:r>
      <w:r>
        <w:tab/>
        <w:t>4</w:t>
      </w:r>
      <w:r>
        <w:tab/>
        <w:t>(0%)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89.</w:t>
      </w:r>
      <w:r>
        <w:tab/>
        <w:t>David Koželuh </w:t>
      </w:r>
      <w:r>
        <w:tab/>
      </w:r>
      <w:r>
        <w:rPr>
          <w:sz w:val="20"/>
        </w:rPr>
        <w:t>TJ Loko České Velenice</w:t>
      </w:r>
      <w:r>
        <w:t> </w:t>
      </w:r>
      <w:r>
        <w:tab/>
        <w:t>0</w:t>
      </w:r>
      <w:r>
        <w:tab/>
        <w:t>/</w:t>
      </w:r>
      <w:r>
        <w:tab/>
        <w:t>2</w:t>
      </w:r>
      <w:r>
        <w:tab/>
        <w:t>(0%)</w:t>
      </w:r>
      <w:r>
        <w:tab/>
        <w:t>3</w:t>
      </w:r>
      <w:r>
        <w:tab/>
        <w:t>/</w:t>
      </w:r>
      <w:r>
        <w:tab/>
        <w:t>8</w:t>
      </w:r>
      <w:r>
        <w:tab/>
        <w:t>(38%)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90.</w:t>
      </w:r>
      <w:r>
        <w:tab/>
        <w:t>Tomáš Vejmola </w:t>
      </w:r>
      <w:r>
        <w:tab/>
      </w:r>
      <w:r>
        <w:rPr>
          <w:sz w:val="20"/>
        </w:rPr>
        <w:t>KK Vyškov</w:t>
      </w:r>
      <w:r>
        <w:t> </w:t>
      </w:r>
      <w:r>
        <w:tab/>
        <w:t>0</w:t>
      </w:r>
      <w:r>
        <w:tab/>
        <w:t>/</w:t>
      </w:r>
      <w:r>
        <w:tab/>
        <w:t>2</w:t>
      </w:r>
      <w:r>
        <w:tab/>
        <w:t>(0%)</w:t>
      </w:r>
      <w:r>
        <w:tab/>
        <w:t>2</w:t>
      </w:r>
      <w:r>
        <w:tab/>
        <w:t>/</w:t>
      </w:r>
      <w:r>
        <w:tab/>
        <w:t>8</w:t>
      </w:r>
      <w:r>
        <w:tab/>
        <w:t>(25%)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91.</w:t>
      </w:r>
      <w:r>
        <w:tab/>
        <w:t>Zbyněk Dvořák </w:t>
      </w:r>
      <w:r>
        <w:tab/>
      </w:r>
      <w:r>
        <w:rPr>
          <w:sz w:val="20"/>
        </w:rPr>
        <w:t>TJ Loko České Velenice</w:t>
      </w:r>
      <w:r>
        <w:t> </w:t>
      </w:r>
      <w:r>
        <w:tab/>
        <w:t>0</w:t>
      </w:r>
      <w:r>
        <w:tab/>
        <w:t>/</w:t>
      </w:r>
      <w:r>
        <w:tab/>
        <w:t>2</w:t>
      </w:r>
      <w:r>
        <w:tab/>
        <w:t>(0%)</w:t>
      </w:r>
      <w:r>
        <w:tab/>
        <w:t>2</w:t>
      </w:r>
      <w:r>
        <w:tab/>
        <w:t>/</w:t>
      </w:r>
      <w:r>
        <w:tab/>
        <w:t>8</w:t>
      </w:r>
      <w:r>
        <w:tab/>
        <w:t>(25%)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92.</w:t>
      </w:r>
      <w:r>
        <w:tab/>
        <w:t>Miroslav Novák </w:t>
      </w:r>
      <w:r>
        <w:tab/>
      </w:r>
      <w:r>
        <w:rPr>
          <w:sz w:val="20"/>
        </w:rPr>
        <w:t>SKK Rokycany</w:t>
      </w:r>
      <w:r>
        <w:t> </w:t>
      </w:r>
      <w:r>
        <w:tab/>
        <w:t>0</w:t>
      </w:r>
      <w:r>
        <w:tab/>
        <w:t>/</w:t>
      </w:r>
      <w:r>
        <w:tab/>
        <w:t>2</w:t>
      </w:r>
      <w:r>
        <w:tab/>
        <w:t>(0%)</w:t>
      </w:r>
      <w:r>
        <w:tab/>
        <w:t>1</w:t>
      </w:r>
      <w:r>
        <w:tab/>
        <w:t>/</w:t>
      </w:r>
      <w:r>
        <w:tab/>
        <w:t>8</w:t>
      </w:r>
      <w:r>
        <w:tab/>
        <w:t>(13%)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93.</w:t>
      </w:r>
      <w:r>
        <w:tab/>
        <w:t>Martin Schejbal </w:t>
      </w:r>
      <w:r>
        <w:tab/>
      </w:r>
      <w:r>
        <w:rPr>
          <w:sz w:val="20"/>
        </w:rPr>
        <w:t>KK Sadská</w:t>
      </w:r>
      <w:r>
        <w:t> </w:t>
      </w:r>
      <w:r>
        <w:tab/>
        <w:t>0</w:t>
      </w:r>
      <w:r>
        <w:tab/>
        <w:t>/</w:t>
      </w:r>
      <w:r>
        <w:tab/>
        <w:t>2</w:t>
      </w:r>
      <w:r>
        <w:tab/>
        <w:t>(0%)</w:t>
      </w:r>
      <w:r>
        <w:tab/>
        <w:t>1</w:t>
      </w:r>
      <w:r>
        <w:tab/>
        <w:t>/</w:t>
      </w:r>
      <w:r>
        <w:tab/>
        <w:t>8</w:t>
      </w:r>
      <w:r>
        <w:tab/>
        <w:t>(13%)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94.</w:t>
      </w:r>
      <w:r>
        <w:tab/>
        <w:t>David Holý </w:t>
      </w:r>
      <w:r>
        <w:tab/>
      </w:r>
      <w:r>
        <w:rPr>
          <w:sz w:val="20"/>
        </w:rPr>
        <w:t>TJ Loko České Velenice</w:t>
      </w:r>
      <w:r>
        <w:t> </w:t>
      </w:r>
      <w:r>
        <w:tab/>
        <w:t>0</w:t>
      </w:r>
      <w:r>
        <w:tab/>
        <w:t>/</w:t>
      </w:r>
      <w:r>
        <w:tab/>
        <w:t>3</w:t>
      </w:r>
      <w:r>
        <w:tab/>
        <w:t>(0%)</w:t>
      </w:r>
      <w:r>
        <w:tab/>
        <w:t>6</w:t>
      </w:r>
      <w:r>
        <w:tab/>
        <w:t>/</w:t>
      </w:r>
      <w:r>
        <w:tab/>
        <w:t>12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95.</w:t>
      </w:r>
      <w:r>
        <w:tab/>
        <w:t>Radim Čuřík </w:t>
      </w:r>
      <w:r>
        <w:tab/>
      </w:r>
      <w:r>
        <w:rPr>
          <w:sz w:val="20"/>
        </w:rPr>
        <w:t>KK Vyškov</w:t>
      </w:r>
      <w:r>
        <w:t> </w:t>
      </w:r>
      <w:r>
        <w:tab/>
        <w:t>0</w:t>
      </w:r>
      <w:r>
        <w:tab/>
        <w:t>/</w:t>
      </w:r>
      <w:r>
        <w:tab/>
        <w:t>3</w:t>
      </w:r>
      <w:r>
        <w:tab/>
        <w:t>(0%)</w:t>
      </w:r>
      <w:r>
        <w:tab/>
        <w:t>3</w:t>
      </w:r>
      <w:r>
        <w:tab/>
        <w:t>/</w:t>
      </w:r>
      <w:r>
        <w:tab/>
        <w:t>12</w:t>
      </w:r>
      <w:r>
        <w:tab/>
        <w:t>(25%)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96.</w:t>
      </w:r>
      <w:r>
        <w:tab/>
        <w:t>Zdeněk Zálešák </w:t>
      </w:r>
      <w:r>
        <w:tab/>
      </w:r>
      <w:r>
        <w:rPr>
          <w:sz w:val="20"/>
        </w:rPr>
        <w:t>SK Podlužan Prušánky </w:t>
      </w:r>
      <w:r>
        <w:t> </w:t>
      </w:r>
      <w:r>
        <w:tab/>
        <w:t>0</w:t>
      </w:r>
      <w:r>
        <w:tab/>
        <w:t>/</w:t>
      </w:r>
      <w:r>
        <w:tab/>
        <w:t>4</w:t>
      </w:r>
      <w:r>
        <w:tab/>
        <w:t>(0%)</w:t>
      </w:r>
      <w:r>
        <w:tab/>
        <w:t>6</w:t>
      </w:r>
      <w:r>
        <w:tab/>
        <w:t>/</w:t>
      </w:r>
      <w:r>
        <w:tab/>
        <w:t>16</w:t>
      </w:r>
      <w:r>
        <w:tab/>
        <w:t>(38%)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97.</w:t>
      </w:r>
      <w:r>
        <w:tab/>
        <w:t>Tomáš Havel </w:t>
      </w:r>
      <w:r>
        <w:tab/>
      </w:r>
      <w:r>
        <w:rPr>
          <w:sz w:val="20"/>
        </w:rPr>
        <w:t>SKK Rokycany</w:t>
      </w:r>
      <w:r>
        <w:t> </w:t>
      </w:r>
      <w:r>
        <w:tab/>
        <w:t>0</w:t>
      </w:r>
      <w:r>
        <w:tab/>
        <w:t>/</w:t>
      </w:r>
      <w:r>
        <w:tab/>
        <w:t>5</w:t>
      </w:r>
      <w:r>
        <w:tab/>
        <w:t>(0%)</w:t>
      </w:r>
      <w:r>
        <w:tab/>
        <w:t>6.5</w:t>
      </w:r>
      <w:r>
        <w:tab/>
        <w:t>/</w:t>
      </w:r>
      <w:r>
        <w:tab/>
        <w:t>20</w:t>
      </w:r>
      <w:r>
        <w:tab/>
        <w:t>(33%)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98.</w:t>
      </w:r>
      <w:r>
        <w:tab/>
        <w:t>Jakub Ouhel </w:t>
      </w:r>
      <w:r>
        <w:tab/>
      </w:r>
      <w:r>
        <w:rPr>
          <w:sz w:val="20"/>
        </w:rPr>
        <w:t>TJ Sl. Kamenice nad Lipou</w:t>
      </w:r>
      <w:r>
        <w:t> </w:t>
      </w:r>
      <w:r>
        <w:tab/>
        <w:t>0</w:t>
      </w:r>
      <w:r>
        <w:tab/>
        <w:t>/</w:t>
      </w:r>
      <w:r>
        <w:tab/>
        <w:t>5</w:t>
      </w:r>
      <w:r>
        <w:tab/>
        <w:t>(0%)</w:t>
      </w:r>
      <w:r>
        <w:tab/>
        <w:t>6</w:t>
      </w:r>
      <w:r>
        <w:tab/>
        <w:t>/</w:t>
      </w:r>
      <w:r>
        <w:tab/>
        <w:t>20</w:t>
      </w:r>
      <w:r>
        <w:tab/>
        <w:t>(30%)</w:t>
      </w:r>
    </w:p>
    <w:p w:rsidRDefault="00153B96" w:rsidP="00153B96">
      <w:pPr>
        <w:rPr>
          <w:rFonts w:ascii="Arial" w:hAnsi="Arial" w:cs="Arial"/>
        </w:rPr>
      </w:pPr>
      <w:r>
        <w:rPr>
          <w:rFonts w:ascii="Arial" w:hAnsi="Arial" w:cs="Arial"/>
        </w:rPr>
        <w:t> </w:t>
      </w:r>
    </w:p>
    <w:p w:rsidRDefault="00153B96" w:rsidP="00153B96">
      <w:pPr>
        <w:pStyle w:val="KingNormal"/>
        <w:rPr>
          <w:rFonts w:ascii="Arial" w:hAnsi="Arial" w:cs="Arial"/>
        </w:rPr>
      </w:pPr>
    </w:p>
    <w:p w:rsidRDefault="00A87766" w:rsidP="00A87766">
      <w:pPr>
        <w:pStyle w:val="Nadpisy"/>
      </w:pPr>
      <w:r>
        <w:t>Průměry na kuželnách:</w:t>
      </w:r>
    </w:p>
    <w:p w:rsidRDefault="00A87766" w:rsidP="00A8776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5954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left" w:pos="4395"/>
          <w:tab w:val="left" w:pos="4962"/>
          <w:tab w:val="right" w:pos="6237"/>
          <w:tab w:val="left" w:pos="6521"/>
        </w:tabs>
      </w:pP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kuželna</w:t>
      </w:r>
      <w:r>
        <w:rPr>
          <w:color w:val="0000FF"/>
          <w:sz w:val="16"/>
          <w:szCs w:val="16"/>
        </w:rPr>
        <w:tab/>
        <w:t>průměr</w:t>
      </w:r>
      <w:r>
        <w:rPr>
          <w:color w:val="0000FF"/>
          <w:sz w:val="16"/>
          <w:szCs w:val="16"/>
        </w:rPr>
        <w:tab/>
        <w:t>plné</w:t>
      </w:r>
      <w:r>
        <w:rPr>
          <w:color w:val="0000FF"/>
          <w:sz w:val="16"/>
          <w:szCs w:val="16"/>
        </w:rPr>
        <w:tab/>
        <w:t>dorážka</w:t>
      </w:r>
      <w:r>
        <w:rPr>
          <w:color w:val="0000FF"/>
          <w:sz w:val="16"/>
          <w:szCs w:val="16"/>
        </w:rPr>
        <w:tab/>
        <w:t>chyby</w:t>
      </w:r>
      <w:r>
        <w:rPr>
          <w:color w:val="0000FF"/>
          <w:sz w:val="16"/>
          <w:szCs w:val="16"/>
        </w:rPr>
        <w:tab/>
        <w:t>výkon na hráče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1.</w:t>
      </w:r>
      <w:r>
        <w:tab/>
        <w:t>TJ Centropen Dačice, 1-4</w:t>
      </w:r>
      <w:r>
        <w:tab/>
        <w:t>3558</w:t>
      </w:r>
      <w:r>
        <w:tab/>
        <w:t>2310</w:t>
      </w:r>
      <w:r>
        <w:tab/>
        <w:t>1247</w:t>
      </w:r>
      <w:r>
        <w:tab/>
        <w:t>25.5</w:t>
      </w:r>
      <w:r>
        <w:tab/>
        <w:t>(593.1)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2.</w:t>
      </w:r>
      <w:r>
        <w:tab/>
        <w:t>Prušánky, 1-4</w:t>
      </w:r>
      <w:r>
        <w:tab/>
        <w:t>3534</w:t>
      </w:r>
      <w:r>
        <w:tab/>
        <w:t>2332</w:t>
      </w:r>
      <w:r>
        <w:tab/>
        <w:t>1202</w:t>
      </w:r>
      <w:r>
        <w:tab/>
        <w:t>21.8</w:t>
      </w:r>
      <w:r>
        <w:tab/>
        <w:t>(589.1)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3.</w:t>
      </w:r>
      <w:r>
        <w:tab/>
        <w:t>CB Dobřany, 1-4</w:t>
      </w:r>
      <w:r>
        <w:tab/>
        <w:t>3493</w:t>
      </w:r>
      <w:r>
        <w:tab/>
        <w:t>2294</w:t>
      </w:r>
      <w:r>
        <w:tab/>
        <w:t>1198</w:t>
      </w:r>
      <w:r>
        <w:tab/>
        <w:t>20.9</w:t>
      </w:r>
      <w:r>
        <w:tab/>
        <w:t>(582.2)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4.</w:t>
      </w:r>
      <w:r>
        <w:tab/>
        <w:t>České Velenice, 1-4</w:t>
      </w:r>
      <w:r>
        <w:tab/>
        <w:t>3480</w:t>
      </w:r>
      <w:r>
        <w:tab/>
        <w:t>2295</w:t>
      </w:r>
      <w:r>
        <w:tab/>
        <w:t>1184</w:t>
      </w:r>
      <w:r>
        <w:tab/>
        <w:t>19.0</w:t>
      </w:r>
      <w:r>
        <w:tab/>
        <w:t>(580.1)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5.</w:t>
      </w:r>
      <w:r>
        <w:tab/>
        <w:t>TJ Valašské Meziříčí, 1-4</w:t>
      </w:r>
      <w:r>
        <w:tab/>
        <w:t>3470</w:t>
      </w:r>
      <w:r>
        <w:tab/>
        <w:t>2288</w:t>
      </w:r>
      <w:r>
        <w:tab/>
        <w:t>1182</w:t>
      </w:r>
      <w:r>
        <w:tab/>
        <w:t>20.5</w:t>
      </w:r>
      <w:r>
        <w:tab/>
        <w:t>(578.4)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6.</w:t>
      </w:r>
      <w:r>
        <w:tab/>
        <w:t>TJ Spartak Přerov, 1-6</w:t>
      </w:r>
      <w:r>
        <w:tab/>
        <w:t>3453</w:t>
      </w:r>
      <w:r>
        <w:tab/>
        <w:t>2287</w:t>
      </w:r>
      <w:r>
        <w:tab/>
        <w:t>1165</w:t>
      </w:r>
      <w:r>
        <w:tab/>
        <w:t>18.8</w:t>
      </w:r>
      <w:r>
        <w:tab/>
        <w:t>(575.5)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7.</w:t>
      </w:r>
      <w:r>
        <w:tab/>
        <w:t>KK Vyškov, 1-4</w:t>
      </w:r>
      <w:r>
        <w:tab/>
        <w:t>3429</w:t>
      </w:r>
      <w:r>
        <w:tab/>
        <w:t>2282</w:t>
      </w:r>
      <w:r>
        <w:tab/>
        <w:t>1147</w:t>
      </w:r>
      <w:r>
        <w:tab/>
        <w:t>22.0</w:t>
      </w:r>
      <w:r>
        <w:tab/>
        <w:t>(571.5)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8.</w:t>
      </w:r>
      <w:r>
        <w:tab/>
        <w:t>Kamenice, 1-4</w:t>
      </w:r>
      <w:r>
        <w:tab/>
        <w:t>3395</w:t>
      </w:r>
      <w:r>
        <w:tab/>
        <w:t>2278</w:t>
      </w:r>
      <w:r>
        <w:tab/>
        <w:t>1117</w:t>
      </w:r>
      <w:r>
        <w:tab/>
        <w:t>30.3</w:t>
      </w:r>
      <w:r>
        <w:tab/>
        <w:t>(565.9)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9.</w:t>
      </w:r>
      <w:r>
        <w:tab/>
        <w:t>Přelouč, 1-4</w:t>
      </w:r>
      <w:r>
        <w:tab/>
        <w:t>3393</w:t>
      </w:r>
      <w:r>
        <w:tab/>
        <w:t>2234</w:t>
      </w:r>
      <w:r>
        <w:tab/>
        <w:t>1159</w:t>
      </w:r>
      <w:r>
        <w:tab/>
        <w:t>19.0</w:t>
      </w:r>
      <w:r>
        <w:tab/>
        <w:t>(565.6)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10.</w:t>
      </w:r>
      <w:r>
        <w:tab/>
        <w:t>SKK Rokycany, 1-4</w:t>
      </w:r>
      <w:r>
        <w:tab/>
        <w:t>3384</w:t>
      </w:r>
      <w:r>
        <w:tab/>
        <w:t>2236</w:t>
      </w:r>
      <w:r>
        <w:tab/>
        <w:t>1148</w:t>
      </w:r>
      <w:r>
        <w:tab/>
        <w:t>22.3</w:t>
      </w:r>
      <w:r>
        <w:tab/>
        <w:t>(564.1)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11.</w:t>
      </w:r>
      <w:r>
        <w:tab/>
        <w:t>KK Zábřeh, 1-4</w:t>
      </w:r>
      <w:r>
        <w:tab/>
        <w:t>3378</w:t>
      </w:r>
      <w:r>
        <w:tab/>
        <w:t>2228</w:t>
      </w:r>
      <w:r>
        <w:tab/>
        <w:t>1150</w:t>
      </w:r>
      <w:r>
        <w:tab/>
        <w:t>21.0</w:t>
      </w:r>
      <w:r>
        <w:tab/>
        <w:t>(563.1)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12.</w:t>
      </w:r>
      <w:r>
        <w:tab/>
        <w:t>Karlovy Vary, 1-4</w:t>
      </w:r>
      <w:r>
        <w:tab/>
        <w:t>3276</w:t>
      </w:r>
      <w:r>
        <w:tab/>
        <w:t>2183</w:t>
      </w:r>
      <w:r>
        <w:tab/>
        <w:t>1093</w:t>
      </w:r>
      <w:r>
        <w:tab/>
        <w:t>23.8</w:t>
      </w:r>
      <w:r>
        <w:tab/>
        <w:t>(546.1)</w:t>
      </w:r>
    </w:p>
    <w:p w:rsidRDefault="00A87766" w:rsidP="00A87766">
      <w:pPr>
        <w:rPr>
          <w:rFonts w:ascii="Arial" w:hAnsi="Arial" w:cs="Arial"/>
        </w:rPr>
      </w:pPr>
    </w:p>
    <w:p w:rsidRDefault="00A87766" w:rsidP="00A87766">
      <w:pPr>
        <w:rPr>
          <w:rFonts w:ascii="Arial" w:hAnsi="Arial" w:cs="Arial"/>
        </w:rPr>
      </w:pPr>
    </w:p>
    <w:p w:rsidRDefault="00A87766" w:rsidP="00A87766">
      <w:pPr>
        <w:pStyle w:val="Nadpisy"/>
      </w:pPr>
      <w:r>
        <w:t>Nejlepší výkony na kuželnách:</w:t>
      </w:r>
    </w:p>
    <w:p w:rsidRDefault="003F5237" w:rsidP="00E66711">
      <w:pPr>
        <w:rPr>
          <w:szCs w:val="20"/>
        </w:rPr>
      </w:pPr>
      <w:r>
        <w:rPr>
          <w:szCs w:val="20"/>
        </w:rPr>
        <w:t/>
      </w:r>
    </w:p>
    <w:p w:rsidRDefault="00653797" w:rsidP="00A87766">
      <w:pPr>
        <w:pStyle w:val="Nadpis5"/>
        <w:rPr>
          <w:b/>
        </w:rPr>
      </w:pPr>
      <w:r>
        <w:t>TJ Centropen Dačice, 1-4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Centropen Dačice</w:t>
      </w:r>
      <w:r>
        <w:tab/>
        <w:t>3728</w:t>
      </w:r>
      <w:r>
        <w:tab/>
        <w:t>5. kolo</w:t>
      </w:r>
      <w:r>
        <w:tab/>
        <w:t>Radim Metelka </w:t>
      </w:r>
      <w:r>
        <w:rPr>
          <w:sz w:val="20"/>
        </w:rPr>
        <w:tab/>
        <w:t>TJ Valašské Meziříčí B</w:t>
      </w:r>
      <w:r>
        <w:tab/>
        <w:t>672</w:t>
      </w:r>
      <w:r>
        <w:tab/>
      </w:r>
      <w:r>
        <w:t>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Centropen Dačice</w:t>
      </w:r>
      <w:r>
        <w:tab/>
        <w:t>3692</w:t>
      </w:r>
      <w:r>
        <w:tab/>
        <w:t>3. kolo</w:t>
      </w:r>
      <w:r>
        <w:tab/>
        <w:t>Josef Brtník </w:t>
      </w:r>
      <w:r>
        <w:rPr>
          <w:sz w:val="20"/>
        </w:rPr>
        <w:tab/>
        <w:t>TJ Centropen Dačice</w:t>
      </w:r>
      <w:r>
        <w:tab/>
        <w:t>645</w:t>
      </w:r>
      <w:r>
        <w:tab/>
      </w:r>
      <w:r>
        <w:t>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Centropen Dačice</w:t>
      </w:r>
      <w:r>
        <w:tab/>
        <w:t>3604</w:t>
      </w:r>
      <w:r>
        <w:tab/>
        <w:t>1. kolo</w:t>
      </w:r>
      <w:r>
        <w:tab/>
        <w:t>Josef Brtník </w:t>
      </w:r>
      <w:r>
        <w:rPr>
          <w:sz w:val="20"/>
        </w:rPr>
        <w:tab/>
        <w:t>TJ Centropen Dačice</w:t>
      </w:r>
      <w:r>
        <w:tab/>
        <w:t>645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Loko České Velenice</w:t>
      </w:r>
      <w:r>
        <w:tab/>
        <w:t>3601</w:t>
      </w:r>
      <w:r>
        <w:tab/>
        <w:t>1. kolo</w:t>
      </w:r>
      <w:r>
        <w:tab/>
        <w:t>Jiří Němec </w:t>
      </w:r>
      <w:r>
        <w:rPr>
          <w:sz w:val="20"/>
        </w:rPr>
        <w:tab/>
        <w:t>TJ Centropen Dačice</w:t>
      </w:r>
      <w:r>
        <w:tab/>
        <w:t>639</w:t>
      </w:r>
      <w:r>
        <w:tab/>
      </w:r>
      <w:r>
        <w:t>6.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Slovan Karlovy Vary</w:t>
      </w:r>
      <w:r>
        <w:tab/>
        <w:t>3593</w:t>
      </w:r>
      <w:r>
        <w:tab/>
        <w:t>5. kolo</w:t>
      </w:r>
      <w:r>
        <w:tab/>
        <w:t>Josef Brtník </w:t>
      </w:r>
      <w:r>
        <w:rPr>
          <w:sz w:val="20"/>
        </w:rPr>
        <w:tab/>
        <w:t>TJ Centropen Dačice</w:t>
      </w:r>
      <w:r>
        <w:tab/>
        <w:t>637</w:t>
      </w:r>
      <w:r>
        <w:tab/>
      </w:r>
      <w:r>
        <w:t>5.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Centropen Dačice</w:t>
      </w:r>
      <w:r>
        <w:tab/>
        <w:t>3590</w:t>
      </w:r>
      <w:r>
        <w:tab/>
        <w:t>6. kolo</w:t>
      </w:r>
      <w:r>
        <w:tab/>
        <w:t>Jiří Novotný </w:t>
      </w:r>
      <w:r>
        <w:rPr>
          <w:sz w:val="20"/>
        </w:rPr>
        <w:tab/>
        <w:t>TJ Loko České Velenice</w:t>
      </w:r>
      <w:r>
        <w:tab/>
        <w:t>637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SKK Rokycany</w:t>
      </w:r>
      <w:r>
        <w:tab/>
        <w:t>3437</w:t>
      </w:r>
      <w:r>
        <w:tab/>
        <w:t>6. kolo</w:t>
      </w:r>
      <w:r>
        <w:tab/>
        <w:t>Zdeněk Kříž st.</w:t>
      </w:r>
      <w:r>
        <w:rPr>
          <w:sz w:val="20"/>
        </w:rPr>
        <w:tab/>
        <w:t>TJ Slovan Karlovy Vary</w:t>
      </w:r>
      <w:r>
        <w:tab/>
        <w:t>636</w:t>
      </w:r>
      <w:r>
        <w:tab/>
      </w:r>
      <w:r>
        <w:t>5.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Valašské Meziříčí B</w:t>
      </w:r>
      <w:r>
        <w:tab/>
        <w:t>3223</w:t>
      </w:r>
      <w:r>
        <w:tab/>
        <w:t>3. kolo</w:t>
      </w:r>
      <w:r>
        <w:tab/>
        <w:t>Zdeněk Pospíchal </w:t>
      </w:r>
      <w:r>
        <w:rPr>
          <w:sz w:val="20"/>
        </w:rPr>
        <w:tab/>
        <w:t>TJ Centropen Dačice</w:t>
      </w:r>
      <w:r>
        <w:tab/>
        <w:t>635</w:t>
      </w:r>
      <w:r>
        <w:tab/>
      </w:r>
      <w:r>
        <w:t>5.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Petr Vojtíšek </w:t>
      </w:r>
      <w:r>
        <w:rPr>
          <w:sz w:val="20"/>
        </w:rPr>
        <w:tab/>
        <w:t>TJ Centropen Dačice</w:t>
      </w:r>
      <w:r>
        <w:tab/>
        <w:t>628</w:t>
      </w:r>
      <w:r>
        <w:tab/>
      </w:r>
      <w:r>
        <w:t>5.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Jiří Němec </w:t>
      </w:r>
      <w:r>
        <w:rPr>
          <w:sz w:val="20"/>
        </w:rPr>
        <w:tab/>
        <w:t>TJ Centropen Dačice</w:t>
      </w:r>
      <w:r>
        <w:tab/>
        <w:t>626</w:t>
      </w:r>
      <w:r>
        <w:tab/>
      </w:r>
      <w:r>
        <w:t>3.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653797" w:rsidP="00A87766">
      <w:pPr>
        <w:pStyle w:val="Nadpis5"/>
        <w:rPr>
          <w:b/>
        </w:rPr>
      </w:pPr>
      <w:r>
        <w:t>Prušánky, 1-4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Vyškov</w:t>
      </w:r>
      <w:r>
        <w:tab/>
        <w:t>3600</w:t>
      </w:r>
      <w:r>
        <w:tab/>
        <w:t>6. kolo</w:t>
      </w:r>
      <w:r>
        <w:tab/>
        <w:t>Luděk Rychlovský </w:t>
      </w:r>
      <w:r>
        <w:rPr>
          <w:sz w:val="20"/>
        </w:rPr>
        <w:tab/>
        <w:t>KK Vyškov</w:t>
      </w:r>
      <w:r>
        <w:tab/>
        <w:t>636</w:t>
      </w:r>
      <w:r>
        <w:tab/>
      </w:r>
      <w:r>
        <w:t>6.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 Podlužan Prušánky </w:t>
      </w:r>
      <w:r>
        <w:tab/>
        <w:t>3597</w:t>
      </w:r>
      <w:r>
        <w:tab/>
        <w:t>6. kolo</w:t>
      </w:r>
      <w:r>
        <w:tab/>
        <w:t>Josef Fišer nejml.</w:t>
      </w:r>
      <w:r>
        <w:rPr>
          <w:sz w:val="20"/>
        </w:rPr>
        <w:tab/>
        <w:t>CB Dobřany Klokani</w:t>
      </w:r>
      <w:r>
        <w:tab/>
        <w:t>631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CB Dobřany Klokani</w:t>
      </w:r>
      <w:r>
        <w:tab/>
        <w:t>3584</w:t>
      </w:r>
      <w:r>
        <w:tab/>
        <w:t>1. kolo</w:t>
      </w:r>
      <w:r>
        <w:tab/>
        <w:t>Jiří Baloun </w:t>
      </w:r>
      <w:r>
        <w:rPr>
          <w:sz w:val="20"/>
        </w:rPr>
        <w:tab/>
        <w:t>CB Dobřany Klokani</w:t>
      </w:r>
      <w:r>
        <w:tab/>
        <w:t>629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Sadská</w:t>
      </w:r>
      <w:r>
        <w:tab/>
        <w:t>3525</w:t>
      </w:r>
      <w:r>
        <w:tab/>
        <w:t>3. kolo</w:t>
      </w:r>
      <w:r>
        <w:tab/>
        <w:t>Josef Fišer ml.</w:t>
      </w:r>
      <w:r>
        <w:rPr>
          <w:sz w:val="20"/>
        </w:rPr>
        <w:tab/>
        <w:t>CB Dobřany Klokani</w:t>
      </w:r>
      <w:r>
        <w:tab/>
        <w:t>623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 Podlužan Prušánky </w:t>
      </w:r>
      <w:r>
        <w:tab/>
        <w:t>3463</w:t>
      </w:r>
      <w:r>
        <w:tab/>
        <w:t>1. kolo</w:t>
      </w:r>
      <w:r>
        <w:tab/>
        <w:t>Tomáš Bek </w:t>
      </w:r>
      <w:r>
        <w:rPr>
          <w:sz w:val="20"/>
        </w:rPr>
        <w:tab/>
        <w:t>KK Sadská</w:t>
      </w:r>
      <w:r>
        <w:tab/>
        <w:t>622</w:t>
      </w:r>
      <w:r>
        <w:tab/>
      </w:r>
      <w:r>
        <w:t>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 Podlužan Prušánky </w:t>
      </w:r>
      <w:r>
        <w:tab/>
        <w:t>3440</w:t>
      </w:r>
      <w:r>
        <w:tab/>
        <w:t>3. kolo</w:t>
      </w:r>
      <w:r>
        <w:tab/>
        <w:t>Martin Procházka </w:t>
      </w:r>
      <w:r>
        <w:rPr>
          <w:sz w:val="20"/>
        </w:rPr>
        <w:tab/>
        <w:t>SK Podlužan Prušánky </w:t>
      </w:r>
      <w:r>
        <w:tab/>
        <w:t>621</w:t>
      </w:r>
      <w:r>
        <w:tab/>
      </w:r>
      <w:r>
        <w:t>6.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Jaroslav Roj </w:t>
      </w:r>
      <w:r>
        <w:rPr>
          <w:sz w:val="20"/>
        </w:rPr>
        <w:tab/>
        <w:t>CB Dobřany Klokani</w:t>
      </w:r>
      <w:r>
        <w:tab/>
        <w:t>616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Josef Touš </w:t>
      </w:r>
      <w:r>
        <w:rPr>
          <w:sz w:val="20"/>
        </w:rPr>
        <w:tab/>
        <w:t>KK Vyškov</w:t>
      </w:r>
      <w:r>
        <w:tab/>
        <w:t>613</w:t>
      </w:r>
      <w:r>
        <w:tab/>
      </w:r>
      <w:r>
        <w:t>6.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Dominik Fojtík </w:t>
      </w:r>
      <w:r>
        <w:rPr>
          <w:sz w:val="20"/>
        </w:rPr>
        <w:tab/>
        <w:t>SK Podlužan Prušánky </w:t>
      </w:r>
      <w:r>
        <w:tab/>
        <w:t>612</w:t>
      </w:r>
      <w:r>
        <w:tab/>
      </w:r>
      <w:r>
        <w:t>6.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Martin Tesařík </w:t>
      </w:r>
      <w:r>
        <w:rPr>
          <w:sz w:val="20"/>
        </w:rPr>
        <w:tab/>
        <w:t>SK Podlužan Prušánky </w:t>
      </w:r>
      <w:r>
        <w:tab/>
        <w:t>605</w:t>
      </w:r>
      <w:r>
        <w:tab/>
      </w:r>
      <w:r>
        <w:t>6.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653797" w:rsidP="00A87766">
      <w:pPr>
        <w:pStyle w:val="Nadpis5"/>
        <w:rPr>
          <w:b/>
        </w:rPr>
      </w:pPr>
      <w:r>
        <w:t>CB Dobřany, 1-4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Spartak Přerov</w:t>
      </w:r>
      <w:r>
        <w:tab/>
        <w:t>3636</w:t>
      </w:r>
      <w:r>
        <w:tab/>
        <w:t>5. kolo</w:t>
      </w:r>
      <w:r>
        <w:tab/>
        <w:t>Michal Pytlík </w:t>
      </w:r>
      <w:r>
        <w:rPr>
          <w:sz w:val="20"/>
        </w:rPr>
        <w:tab/>
        <w:t>TJ Spartak Přerov</w:t>
      </w:r>
      <w:r>
        <w:tab/>
        <w:t>661</w:t>
      </w:r>
      <w:r>
        <w:tab/>
      </w:r>
      <w:r>
        <w:t>5.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CB Dobřany Klokani</w:t>
      </w:r>
      <w:r>
        <w:tab/>
        <w:t>3588</w:t>
      </w:r>
      <w:r>
        <w:tab/>
        <w:t>6. kolo</w:t>
      </w:r>
      <w:r>
        <w:tab/>
        <w:t>Lukáš Doubrava </w:t>
      </w:r>
      <w:r>
        <w:rPr>
          <w:sz w:val="20"/>
        </w:rPr>
        <w:tab/>
        <w:t>CB Dobřany Klokani</w:t>
      </w:r>
      <w:r>
        <w:tab/>
        <w:t>647</w:t>
      </w:r>
      <w:r>
        <w:tab/>
      </w:r>
      <w:r>
        <w:t>6.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CB Dobřany Klokani</w:t>
      </w:r>
      <w:r>
        <w:tab/>
        <w:t>3572</w:t>
      </w:r>
      <w:r>
        <w:tab/>
        <w:t>4. kolo</w:t>
      </w:r>
      <w:r>
        <w:tab/>
        <w:t>Jaroslav Roj </w:t>
      </w:r>
      <w:r>
        <w:rPr>
          <w:sz w:val="20"/>
        </w:rPr>
        <w:tab/>
        <w:t>CB Dobřany Klokani</w:t>
      </w:r>
      <w:r>
        <w:tab/>
        <w:t>633</w:t>
      </w:r>
      <w:r>
        <w:tab/>
      </w:r>
      <w:r>
        <w:t>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CB Dobřany Klokani</w:t>
      </w:r>
      <w:r>
        <w:tab/>
        <w:t>3495</w:t>
      </w:r>
      <w:r>
        <w:tab/>
        <w:t>5. kolo</w:t>
      </w:r>
      <w:r>
        <w:tab/>
        <w:t>Jiří Divila </w:t>
      </w:r>
      <w:r>
        <w:rPr>
          <w:sz w:val="20"/>
        </w:rPr>
        <w:tab/>
        <w:t>TJ Spartak Přerov</w:t>
      </w:r>
      <w:r>
        <w:tab/>
        <w:t>631</w:t>
      </w:r>
      <w:r>
        <w:tab/>
      </w:r>
      <w:r>
        <w:t>5.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Centropen Dačice</w:t>
      </w:r>
      <w:r>
        <w:tab/>
        <w:t>3485</w:t>
      </w:r>
      <w:r>
        <w:tab/>
        <w:t>2. kolo</w:t>
      </w:r>
      <w:r>
        <w:tab/>
        <w:t>Stanislav Beňa ml.</w:t>
      </w:r>
      <w:r>
        <w:rPr>
          <w:sz w:val="20"/>
        </w:rPr>
        <w:tab/>
        <w:t>TJ Spartak Přerov</w:t>
      </w:r>
      <w:r>
        <w:tab/>
        <w:t>626</w:t>
      </w:r>
      <w:r>
        <w:tab/>
      </w:r>
      <w:r>
        <w:t>5.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CB Dobřany Klokani</w:t>
      </w:r>
      <w:r>
        <w:tab/>
        <w:t>3470</w:t>
      </w:r>
      <w:r>
        <w:tab/>
        <w:t>2. kolo</w:t>
      </w:r>
      <w:r>
        <w:tab/>
        <w:t>Jiří Baloun </w:t>
      </w:r>
      <w:r>
        <w:rPr>
          <w:sz w:val="20"/>
        </w:rPr>
        <w:tab/>
        <w:t>CB Dobřany Klokani</w:t>
      </w:r>
      <w:r>
        <w:tab/>
        <w:t>620</w:t>
      </w:r>
      <w:r>
        <w:tab/>
      </w:r>
      <w:r>
        <w:t>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Slovan Karlovy Vary</w:t>
      </w:r>
      <w:r>
        <w:tab/>
        <w:t>3382</w:t>
      </w:r>
      <w:r>
        <w:tab/>
        <w:t>4. kolo</w:t>
      </w:r>
      <w:r>
        <w:tab/>
        <w:t>Zdeněk Pospíchal </w:t>
      </w:r>
      <w:r>
        <w:rPr>
          <w:sz w:val="20"/>
        </w:rPr>
        <w:tab/>
        <w:t>TJ Centropen Dačice</w:t>
      </w:r>
      <w:r>
        <w:tab/>
        <w:t>615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Valašské Meziříčí B</w:t>
      </w:r>
      <w:r>
        <w:tab/>
        <w:t>3317</w:t>
      </w:r>
      <w:r>
        <w:tab/>
        <w:t>6. kolo</w:t>
      </w:r>
      <w:r>
        <w:tab/>
        <w:t>Josef Fišer nejml.</w:t>
      </w:r>
      <w:r>
        <w:rPr>
          <w:sz w:val="20"/>
        </w:rPr>
        <w:tab/>
        <w:t>CB Dobřany Klokani</w:t>
      </w:r>
      <w:r>
        <w:tab/>
        <w:t>610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Martin Pejčoch </w:t>
      </w:r>
      <w:r>
        <w:rPr>
          <w:sz w:val="20"/>
        </w:rPr>
        <w:tab/>
        <w:t>CB Dobřany Klokani</w:t>
      </w:r>
      <w:r>
        <w:tab/>
        <w:t>607</w:t>
      </w:r>
      <w:r>
        <w:tab/>
      </w:r>
      <w:r>
        <w:t>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Jiří Baloun </w:t>
      </w:r>
      <w:r>
        <w:rPr>
          <w:sz w:val="20"/>
        </w:rPr>
        <w:tab/>
        <w:t>CB Dobřany Klokani</w:t>
      </w:r>
      <w:r>
        <w:tab/>
        <w:t>603</w:t>
      </w:r>
      <w:r>
        <w:tab/>
      </w:r>
      <w:r>
        <w:t>6.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653797" w:rsidP="00A87766">
      <w:pPr>
        <w:pStyle w:val="Nadpis5"/>
        <w:rPr>
          <w:b/>
        </w:rPr>
      </w:pPr>
      <w:r>
        <w:t>České Velenice, 1-4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Sadská</w:t>
      </w:r>
      <w:r>
        <w:tab/>
        <w:t>3629</w:t>
      </w:r>
      <w:r>
        <w:tab/>
        <w:t>6. kolo</w:t>
      </w:r>
      <w:r>
        <w:tab/>
        <w:t>Branislav Černuška </w:t>
      </w:r>
      <w:r>
        <w:rPr>
          <w:sz w:val="20"/>
        </w:rPr>
        <w:tab/>
        <w:t>TJ Loko České Velenice</w:t>
      </w:r>
      <w:r>
        <w:tab/>
        <w:t>626</w:t>
      </w:r>
      <w:r>
        <w:tab/>
      </w:r>
      <w:r>
        <w:t>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Loko České Velenice</w:t>
      </w:r>
      <w:r>
        <w:tab/>
        <w:t>3512</w:t>
      </w:r>
      <w:r>
        <w:tab/>
        <w:t>3. kolo</w:t>
      </w:r>
      <w:r>
        <w:tab/>
        <w:t>Tomáš Maroušek </w:t>
      </w:r>
      <w:r>
        <w:rPr>
          <w:sz w:val="20"/>
        </w:rPr>
        <w:tab/>
        <w:t>TJ Loko České Velenice</w:t>
      </w:r>
      <w:r>
        <w:tab/>
        <w:t>624</w:t>
      </w:r>
      <w:r>
        <w:tab/>
      </w:r>
      <w:r>
        <w:t>5.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Loko České Velenice</w:t>
      </w:r>
      <w:r>
        <w:tab/>
        <w:t>3511</w:t>
      </w:r>
      <w:r>
        <w:tab/>
        <w:t>6. kolo</w:t>
      </w:r>
      <w:r>
        <w:tab/>
        <w:t>David Sukdolák </w:t>
      </w:r>
      <w:r>
        <w:rPr>
          <w:sz w:val="20"/>
        </w:rPr>
        <w:tab/>
        <w:t>KK Sadská</w:t>
      </w:r>
      <w:r>
        <w:tab/>
        <w:t>621</w:t>
      </w:r>
      <w:r>
        <w:tab/>
      </w:r>
      <w:r>
        <w:t>6.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CB Dobřany Klokani</w:t>
      </w:r>
      <w:r>
        <w:tab/>
        <w:t>3486</w:t>
      </w:r>
      <w:r>
        <w:tab/>
        <w:t>3. kolo</w:t>
      </w:r>
      <w:r>
        <w:tab/>
        <w:t>Tomáš Bek </w:t>
      </w:r>
      <w:r>
        <w:rPr>
          <w:sz w:val="20"/>
        </w:rPr>
        <w:tab/>
        <w:t>KK Sadská</w:t>
      </w:r>
      <w:r>
        <w:tab/>
        <w:t>619</w:t>
      </w:r>
      <w:r>
        <w:tab/>
      </w:r>
      <w:r>
        <w:t>6.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Loko České Velenice</w:t>
      </w:r>
      <w:r>
        <w:tab/>
        <w:t>3475</w:t>
      </w:r>
      <w:r>
        <w:tab/>
        <w:t>2. kolo</w:t>
      </w:r>
      <w:r>
        <w:tab/>
        <w:t>Jaroslav Roj </w:t>
      </w:r>
      <w:r>
        <w:rPr>
          <w:sz w:val="20"/>
        </w:rPr>
        <w:tab/>
        <w:t>CB Dobřany Klokani</w:t>
      </w:r>
      <w:r>
        <w:tab/>
        <w:t>619</w:t>
      </w:r>
      <w:r>
        <w:tab/>
      </w:r>
      <w:r>
        <w:t>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Loko České Velenice</w:t>
      </w:r>
      <w:r>
        <w:tab/>
        <w:t>3473</w:t>
      </w:r>
      <w:r>
        <w:tab/>
        <w:t>5. kolo</w:t>
      </w:r>
      <w:r>
        <w:tab/>
        <w:t>Jiří Novotný </w:t>
      </w:r>
      <w:r>
        <w:rPr>
          <w:sz w:val="20"/>
        </w:rPr>
        <w:tab/>
        <w:t>TJ Loko České Velenice</w:t>
      </w:r>
      <w:r>
        <w:tab/>
        <w:t>618</w:t>
      </w:r>
      <w:r>
        <w:tab/>
      </w:r>
      <w:r>
        <w:t>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Slovan Karlovy Vary</w:t>
      </w:r>
      <w:r>
        <w:tab/>
        <w:t>3400</w:t>
      </w:r>
      <w:r>
        <w:tab/>
        <w:t>2. kolo</w:t>
      </w:r>
      <w:r>
        <w:tab/>
        <w:t>Branislav Černuška </w:t>
      </w:r>
      <w:r>
        <w:rPr>
          <w:sz w:val="20"/>
        </w:rPr>
        <w:tab/>
        <w:t>TJ Loko České Velenice</w:t>
      </w:r>
      <w:r>
        <w:tab/>
        <w:t>614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 Podlužan Prušánky </w:t>
      </w:r>
      <w:r>
        <w:tab/>
        <w:t>3359</w:t>
      </w:r>
      <w:r>
        <w:tab/>
        <w:t>5. kolo</w:t>
      </w:r>
      <w:r>
        <w:tab/>
        <w:t>Václav Schejbal </w:t>
      </w:r>
      <w:r>
        <w:rPr>
          <w:sz w:val="20"/>
        </w:rPr>
        <w:tab/>
        <w:t>KK Sadská</w:t>
      </w:r>
      <w:r>
        <w:tab/>
        <w:t>611</w:t>
      </w:r>
      <w:r>
        <w:tab/>
      </w:r>
      <w:r>
        <w:t>6.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Václav Hlaváč st.</w:t>
      </w:r>
      <w:r>
        <w:rPr>
          <w:sz w:val="20"/>
        </w:rPr>
        <w:tab/>
        <w:t>TJ Slovan Karlovy Vary</w:t>
      </w:r>
      <w:r>
        <w:tab/>
        <w:t>609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Miroslav Dvořák </w:t>
      </w:r>
      <w:r>
        <w:rPr>
          <w:sz w:val="20"/>
        </w:rPr>
        <w:tab/>
        <w:t>TJ Loko České Velenice</w:t>
      </w:r>
      <w:r>
        <w:tab/>
        <w:t>608</w:t>
      </w:r>
      <w:r>
        <w:tab/>
      </w:r>
      <w:r>
        <w:t>6.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653797" w:rsidP="00A87766">
      <w:pPr>
        <w:pStyle w:val="Nadpis5"/>
        <w:rPr>
          <w:b/>
        </w:rPr>
      </w:pPr>
      <w:r>
        <w:t>TJ Valašské Meziříčí, 1-4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Loko České Velenice</w:t>
      </w:r>
      <w:r>
        <w:tab/>
        <w:t>3569</w:t>
      </w:r>
      <w:r>
        <w:tab/>
        <w:t>4. kolo</w:t>
      </w:r>
      <w:r>
        <w:tab/>
        <w:t>Tomáš Maroušek </w:t>
      </w:r>
      <w:r>
        <w:rPr>
          <w:sz w:val="20"/>
        </w:rPr>
        <w:tab/>
        <w:t>TJ Loko České Velenice</w:t>
      </w:r>
      <w:r>
        <w:tab/>
        <w:t>647</w:t>
      </w:r>
      <w:r>
        <w:tab/>
      </w:r>
      <w:r>
        <w:t>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Zábřeh</w:t>
      </w:r>
      <w:r>
        <w:tab/>
        <w:t>3521</w:t>
      </w:r>
      <w:r>
        <w:tab/>
        <w:t>5. kolo</w:t>
      </w:r>
      <w:r>
        <w:tab/>
        <w:t>Radim Metelka </w:t>
      </w:r>
      <w:r>
        <w:rPr>
          <w:sz w:val="20"/>
        </w:rPr>
        <w:tab/>
        <w:t>TJ Valašské Meziříčí B</w:t>
      </w:r>
      <w:r>
        <w:tab/>
        <w:t>621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Valašské Meziříčí B</w:t>
      </w:r>
      <w:r>
        <w:tab/>
        <w:t>3515</w:t>
      </w:r>
      <w:r>
        <w:tab/>
        <w:t>4. kolo</w:t>
      </w:r>
      <w:r>
        <w:tab/>
        <w:t>Radim Metelka </w:t>
      </w:r>
      <w:r>
        <w:rPr>
          <w:sz w:val="20"/>
        </w:rPr>
        <w:tab/>
        <w:t>TJ Valašské Meziříčí B</w:t>
      </w:r>
      <w:r>
        <w:tab/>
        <w:t>617</w:t>
      </w:r>
      <w:r>
        <w:tab/>
      </w:r>
      <w:r>
        <w:t>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Valašské Meziříčí B</w:t>
      </w:r>
      <w:r>
        <w:tab/>
        <w:t>3464</w:t>
      </w:r>
      <w:r>
        <w:tab/>
        <w:t>5. kolo</w:t>
      </w:r>
      <w:r>
        <w:tab/>
        <w:t>Branislav Černuška </w:t>
      </w:r>
      <w:r>
        <w:rPr>
          <w:sz w:val="20"/>
        </w:rPr>
        <w:tab/>
        <w:t>TJ Loko České Velenice</w:t>
      </w:r>
      <w:r>
        <w:tab/>
        <w:t>609</w:t>
      </w:r>
      <w:r>
        <w:tab/>
      </w:r>
      <w:r>
        <w:t>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Valašské Meziříčí B</w:t>
      </w:r>
      <w:r>
        <w:tab/>
        <w:t>3416</w:t>
      </w:r>
      <w:r>
        <w:tab/>
        <w:t>2. kolo</w:t>
      </w:r>
      <w:r>
        <w:tab/>
        <w:t>Zdeněk Dvořák </w:t>
      </w:r>
      <w:r>
        <w:rPr>
          <w:sz w:val="20"/>
        </w:rPr>
        <w:tab/>
        <w:t>TJ Loko České Velenice</w:t>
      </w:r>
      <w:r>
        <w:tab/>
        <w:t>609</w:t>
      </w:r>
      <w:r>
        <w:tab/>
      </w:r>
      <w:r>
        <w:t>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 Podlužan Prušánky </w:t>
      </w:r>
      <w:r>
        <w:tab/>
        <w:t>3336</w:t>
      </w:r>
      <w:r>
        <w:tab/>
        <w:t>2. kolo</w:t>
      </w:r>
      <w:r>
        <w:tab/>
        <w:t>Radim Metelka </w:t>
      </w:r>
      <w:r>
        <w:rPr>
          <w:sz w:val="20"/>
        </w:rPr>
        <w:tab/>
        <w:t>TJ Valašské Meziříčí B</w:t>
      </w:r>
      <w:r>
        <w:tab/>
        <w:t>606</w:t>
      </w:r>
      <w:r>
        <w:tab/>
      </w:r>
      <w:r>
        <w:t>5.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Vladimír Výrek </w:t>
      </w:r>
      <w:r>
        <w:rPr>
          <w:sz w:val="20"/>
        </w:rPr>
        <w:tab/>
        <w:t>TJ Valašské Meziříčí B</w:t>
      </w:r>
      <w:r>
        <w:tab/>
        <w:t>606</w:t>
      </w:r>
      <w:r>
        <w:tab/>
      </w:r>
      <w:r>
        <w:t>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Daniel Šefr </w:t>
      </w:r>
      <w:r>
        <w:rPr>
          <w:sz w:val="20"/>
        </w:rPr>
        <w:tab/>
        <w:t>TJ Valašské Meziříčí B</w:t>
      </w:r>
      <w:r>
        <w:tab/>
        <w:t>606</w:t>
      </w:r>
      <w:r>
        <w:tab/>
      </w:r>
      <w:r>
        <w:t>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Václav Švub </w:t>
      </w:r>
      <w:r>
        <w:rPr>
          <w:sz w:val="20"/>
        </w:rPr>
        <w:tab/>
        <w:t>KK Zábřeh</w:t>
      </w:r>
      <w:r>
        <w:tab/>
        <w:t>603</w:t>
      </w:r>
      <w:r>
        <w:tab/>
      </w:r>
      <w:r>
        <w:t>5.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Adam Mísař </w:t>
      </w:r>
      <w:r>
        <w:rPr>
          <w:sz w:val="20"/>
        </w:rPr>
        <w:tab/>
        <w:t>KK Zábřeh</w:t>
      </w:r>
      <w:r>
        <w:tab/>
        <w:t>600</w:t>
      </w:r>
      <w:r>
        <w:tab/>
      </w:r>
      <w:r>
        <w:t>5.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653797" w:rsidP="00A87766">
      <w:pPr>
        <w:pStyle w:val="Nadpis5"/>
        <w:rPr>
          <w:b/>
        </w:rPr>
      </w:pPr>
      <w:r>
        <w:t>TJ Spartak Přerov, 1-6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Spartak Přerov</w:t>
      </w:r>
      <w:r>
        <w:tab/>
        <w:t>3576</w:t>
      </w:r>
      <w:r>
        <w:tab/>
        <w:t>6. kolo</w:t>
      </w:r>
      <w:r>
        <w:tab/>
        <w:t>Lukáš Dúška </w:t>
      </w:r>
      <w:r>
        <w:rPr>
          <w:sz w:val="20"/>
        </w:rPr>
        <w:tab/>
        <w:t>TJ Sl. Kamenice nad Lipou</w:t>
      </w:r>
      <w:r>
        <w:tab/>
        <w:t>642</w:t>
      </w:r>
      <w:r>
        <w:tab/>
      </w:r>
      <w:r>
        <w:t>6.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Sl. Kamenice nad Lipou</w:t>
      </w:r>
      <w:r>
        <w:tab/>
        <w:t>3542</w:t>
      </w:r>
      <w:r>
        <w:tab/>
        <w:t>6. kolo</w:t>
      </w:r>
      <w:r>
        <w:tab/>
        <w:t>Michal Pytlík </w:t>
      </w:r>
      <w:r>
        <w:rPr>
          <w:sz w:val="20"/>
        </w:rPr>
        <w:tab/>
        <w:t>TJ Spartak Přerov</w:t>
      </w:r>
      <w:r>
        <w:tab/>
        <w:t>629</w:t>
      </w:r>
      <w:r>
        <w:tab/>
      </w:r>
      <w:r>
        <w:t>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Spartak Přerov</w:t>
      </w:r>
      <w:r>
        <w:tab/>
        <w:t>3468</w:t>
      </w:r>
      <w:r>
        <w:tab/>
        <w:t>1. kolo</w:t>
      </w:r>
      <w:r>
        <w:tab/>
        <w:t>Michal Pytlík </w:t>
      </w:r>
      <w:r>
        <w:rPr>
          <w:sz w:val="20"/>
        </w:rPr>
        <w:tab/>
        <w:t>TJ Spartak Přerov</w:t>
      </w:r>
      <w:r>
        <w:tab/>
        <w:t>623</w:t>
      </w:r>
      <w:r>
        <w:tab/>
      </w:r>
      <w:r>
        <w:t>6.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Valašské Meziříčí B</w:t>
      </w:r>
      <w:r>
        <w:tab/>
        <w:t>3442</w:t>
      </w:r>
      <w:r>
        <w:tab/>
        <w:t>1. kolo</w:t>
      </w:r>
      <w:r>
        <w:tab/>
        <w:t>Michal Juroška </w:t>
      </w:r>
      <w:r>
        <w:rPr>
          <w:sz w:val="20"/>
        </w:rPr>
        <w:tab/>
        <w:t>TJ Valašské Meziříčí B</w:t>
      </w:r>
      <w:r>
        <w:tab/>
        <w:t>622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Spartak Přerov</w:t>
      </w:r>
      <w:r>
        <w:tab/>
        <w:t>3419</w:t>
      </w:r>
      <w:r>
        <w:tab/>
        <w:t>3. kolo</w:t>
      </w:r>
      <w:r>
        <w:tab/>
        <w:t>Michal Pytlík </w:t>
      </w:r>
      <w:r>
        <w:rPr>
          <w:sz w:val="20"/>
        </w:rPr>
        <w:tab/>
        <w:t>TJ Spartak Přerov</w:t>
      </w:r>
      <w:r>
        <w:tab/>
        <w:t>621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SKK Rokycany</w:t>
      </w:r>
      <w:r>
        <w:tab/>
        <w:t>3271</w:t>
      </w:r>
      <w:r>
        <w:tab/>
        <w:t>3. kolo</w:t>
      </w:r>
      <w:r>
        <w:tab/>
        <w:t>Tomáš Kejík </w:t>
      </w:r>
      <w:r>
        <w:rPr>
          <w:sz w:val="20"/>
        </w:rPr>
        <w:tab/>
        <w:t>TJ Spartak Přerov</w:t>
      </w:r>
      <w:r>
        <w:tab/>
        <w:t>611</w:t>
      </w:r>
      <w:r>
        <w:tab/>
      </w:r>
      <w:r>
        <w:t>6.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Michael Divílek ml.</w:t>
      </w:r>
      <w:r>
        <w:rPr>
          <w:sz w:val="20"/>
        </w:rPr>
        <w:tab/>
        <w:t>TJ Spartak Přerov</w:t>
      </w:r>
      <w:r>
        <w:tab/>
        <w:t>608</w:t>
      </w:r>
      <w:r>
        <w:tab/>
      </w:r>
      <w:r>
        <w:t>6.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Jiří Divila </w:t>
      </w:r>
      <w:r>
        <w:rPr>
          <w:sz w:val="20"/>
        </w:rPr>
        <w:tab/>
        <w:t>TJ Spartak Přerov</w:t>
      </w:r>
      <w:r>
        <w:tab/>
        <w:t>601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Jiří Ouhel </w:t>
      </w:r>
      <w:r>
        <w:rPr>
          <w:sz w:val="20"/>
        </w:rPr>
        <w:tab/>
        <w:t>TJ Sl. Kamenice nad Lipou</w:t>
      </w:r>
      <w:r>
        <w:tab/>
        <w:t>601</w:t>
      </w:r>
      <w:r>
        <w:tab/>
      </w:r>
      <w:r>
        <w:t>6.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Patrik Solař </w:t>
      </w:r>
      <w:r>
        <w:rPr>
          <w:sz w:val="20"/>
        </w:rPr>
        <w:tab/>
        <w:t>TJ Sl. Kamenice nad Lipou</w:t>
      </w:r>
      <w:r>
        <w:tab/>
        <w:t>598</w:t>
      </w:r>
      <w:r>
        <w:tab/>
      </w:r>
      <w:r>
        <w:t>6.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653797" w:rsidP="00A87766">
      <w:pPr>
        <w:pStyle w:val="Nadpis5"/>
        <w:rPr>
          <w:b/>
        </w:rPr>
      </w:pPr>
      <w:r>
        <w:t>KK Vyškov, 1-4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Spartak Přerov</w:t>
      </w:r>
      <w:r>
        <w:tab/>
        <w:t>3489</w:t>
      </w:r>
      <w:r>
        <w:tab/>
        <w:t>4. kolo</w:t>
      </w:r>
      <w:r>
        <w:tab/>
        <w:t>Michal Pytlík </w:t>
      </w:r>
      <w:r>
        <w:rPr>
          <w:sz w:val="20"/>
        </w:rPr>
        <w:tab/>
        <w:t>TJ Spartak Přerov</w:t>
      </w:r>
      <w:r>
        <w:tab/>
        <w:t>626</w:t>
      </w:r>
      <w:r>
        <w:tab/>
      </w:r>
      <w:r>
        <w:t>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Vyškov</w:t>
      </w:r>
      <w:r>
        <w:tab/>
        <w:t>3427</w:t>
      </w:r>
      <w:r>
        <w:tab/>
        <w:t>4. kolo</w:t>
      </w:r>
      <w:r>
        <w:tab/>
        <w:t>Ondřej Ševela </w:t>
      </w:r>
      <w:r>
        <w:rPr>
          <w:sz w:val="20"/>
        </w:rPr>
        <w:tab/>
        <w:t>KK Vyškov</w:t>
      </w:r>
      <w:r>
        <w:tab/>
        <w:t>609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Vyškov</w:t>
      </w:r>
      <w:r>
        <w:tab/>
        <w:t>3405</w:t>
      </w:r>
      <w:r>
        <w:tab/>
        <w:t>2. kolo</w:t>
      </w:r>
      <w:r>
        <w:tab/>
        <w:t>Ondřej Ševela </w:t>
      </w:r>
      <w:r>
        <w:rPr>
          <w:sz w:val="20"/>
        </w:rPr>
        <w:tab/>
        <w:t>KK Vyškov</w:t>
      </w:r>
      <w:r>
        <w:tab/>
        <w:t>605</w:t>
      </w:r>
      <w:r>
        <w:tab/>
      </w:r>
      <w:r>
        <w:t>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Sl. Kamenice nad Lipou</w:t>
      </w:r>
      <w:r>
        <w:tab/>
        <w:t>3396</w:t>
      </w:r>
      <w:r>
        <w:tab/>
        <w:t>2. kolo</w:t>
      </w:r>
      <w:r>
        <w:tab/>
        <w:t>Patrik Solař </w:t>
      </w:r>
      <w:r>
        <w:rPr>
          <w:sz w:val="20"/>
        </w:rPr>
        <w:tab/>
        <w:t>TJ Sl. Kamenice nad Lipou</w:t>
      </w:r>
      <w:r>
        <w:tab/>
        <w:t>597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David Janušík </w:t>
      </w:r>
      <w:r>
        <w:rPr>
          <w:sz w:val="20"/>
        </w:rPr>
        <w:tab/>
        <w:t>TJ Spartak Přerov</w:t>
      </w:r>
      <w:r>
        <w:tab/>
        <w:t>590</w:t>
      </w:r>
      <w:r>
        <w:tab/>
      </w:r>
      <w:r>
        <w:t>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Pavel Vymazal </w:t>
      </w:r>
      <w:r>
        <w:rPr>
          <w:sz w:val="20"/>
        </w:rPr>
        <w:tab/>
        <w:t>KK Vyškov</w:t>
      </w:r>
      <w:r>
        <w:tab/>
        <w:t>583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Jiří Divila </w:t>
      </w:r>
      <w:r>
        <w:rPr>
          <w:sz w:val="20"/>
        </w:rPr>
        <w:tab/>
        <w:t>TJ Spartak Přerov</w:t>
      </w:r>
      <w:r>
        <w:tab/>
        <w:t>583</w:t>
      </w:r>
      <w:r>
        <w:tab/>
      </w:r>
      <w:r>
        <w:t>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Josef Touš </w:t>
      </w:r>
      <w:r>
        <w:rPr>
          <w:sz w:val="20"/>
        </w:rPr>
        <w:tab/>
        <w:t>KK Vyškov</w:t>
      </w:r>
      <w:r>
        <w:tab/>
        <w:t>582</w:t>
      </w:r>
      <w:r>
        <w:tab/>
      </w:r>
      <w:r>
        <w:t>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Luděk Rychlovský </w:t>
      </w:r>
      <w:r>
        <w:rPr>
          <w:sz w:val="20"/>
        </w:rPr>
        <w:tab/>
        <w:t>KK Vyškov</w:t>
      </w:r>
      <w:r>
        <w:tab/>
        <w:t>581</w:t>
      </w:r>
      <w:r>
        <w:tab/>
      </w:r>
      <w:r>
        <w:t>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Jiří Ouhel </w:t>
      </w:r>
      <w:r>
        <w:rPr>
          <w:sz w:val="20"/>
        </w:rPr>
        <w:tab/>
        <w:t>TJ Sl. Kamenice nad Lipou</w:t>
      </w:r>
      <w:r>
        <w:tab/>
        <w:t>571</w:t>
      </w:r>
      <w:r>
        <w:tab/>
      </w:r>
      <w:r>
        <w:t>2.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653797" w:rsidP="00A87766">
      <w:pPr>
        <w:pStyle w:val="Nadpis5"/>
        <w:rPr>
          <w:b/>
        </w:rPr>
      </w:pPr>
      <w:r>
        <w:t>Kamenice, 1-4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Sl. Kamenice nad Lipou</w:t>
      </w:r>
      <w:r>
        <w:tab/>
        <w:t>3440</w:t>
      </w:r>
      <w:r>
        <w:tab/>
        <w:t>1. kolo</w:t>
      </w:r>
      <w:r>
        <w:tab/>
        <w:t>Roman Pytlík </w:t>
      </w:r>
      <w:r>
        <w:rPr>
          <w:sz w:val="20"/>
        </w:rPr>
        <w:tab/>
        <w:t>SKK Rokycany</w:t>
      </w:r>
      <w:r>
        <w:tab/>
        <w:t>618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Zábřeh</w:t>
      </w:r>
      <w:r>
        <w:tab/>
        <w:t>3433</w:t>
      </w:r>
      <w:r>
        <w:tab/>
        <w:t>4. kolo</w:t>
      </w:r>
      <w:r>
        <w:tab/>
        <w:t>Lukáš Dúška </w:t>
      </w:r>
      <w:r>
        <w:rPr>
          <w:sz w:val="20"/>
        </w:rPr>
        <w:tab/>
        <w:t>TJ Sl. Kamenice nad Lipou</w:t>
      </w:r>
      <w:r>
        <w:tab/>
        <w:t>617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SKK Rokycany</w:t>
      </w:r>
      <w:r>
        <w:tab/>
        <w:t>3381</w:t>
      </w:r>
      <w:r>
        <w:tab/>
        <w:t>1. kolo</w:t>
      </w:r>
      <w:r>
        <w:tab/>
        <w:t>Pavel Honsa </w:t>
      </w:r>
      <w:r>
        <w:rPr>
          <w:sz w:val="20"/>
        </w:rPr>
        <w:tab/>
        <w:t>SKK Rokycany</w:t>
      </w:r>
      <w:r>
        <w:tab/>
        <w:t>612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Sl. Kamenice nad Lipou</w:t>
      </w:r>
      <w:r>
        <w:tab/>
        <w:t>3327</w:t>
      </w:r>
      <w:r>
        <w:tab/>
        <w:t>4. kolo</w:t>
      </w:r>
      <w:r>
        <w:tab/>
        <w:t>Adam Mísař </w:t>
      </w:r>
      <w:r>
        <w:rPr>
          <w:sz w:val="20"/>
        </w:rPr>
        <w:tab/>
        <w:t>KK Zábřeh</w:t>
      </w:r>
      <w:r>
        <w:tab/>
        <w:t>600</w:t>
      </w:r>
      <w:r>
        <w:tab/>
      </w:r>
      <w:r>
        <w:t>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Martin Sitta </w:t>
      </w:r>
      <w:r>
        <w:rPr>
          <w:sz w:val="20"/>
        </w:rPr>
        <w:tab/>
        <w:t>KK Zábřeh</w:t>
      </w:r>
      <w:r>
        <w:tab/>
        <w:t>589</w:t>
      </w:r>
      <w:r>
        <w:tab/>
      </w:r>
      <w:r>
        <w:t>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Karel Dúška </w:t>
      </w:r>
      <w:r>
        <w:rPr>
          <w:sz w:val="20"/>
        </w:rPr>
        <w:tab/>
        <w:t>TJ Sl. Kamenice nad Lipou</w:t>
      </w:r>
      <w:r>
        <w:tab/>
        <w:t>586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Václav Rychtařík ml.</w:t>
      </w:r>
      <w:r>
        <w:rPr>
          <w:sz w:val="20"/>
        </w:rPr>
        <w:tab/>
        <w:t>TJ Sl. Kamenice nad Lipou</w:t>
      </w:r>
      <w:r>
        <w:tab/>
        <w:t>578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Marek Ollinger </w:t>
      </w:r>
      <w:r>
        <w:rPr>
          <w:sz w:val="20"/>
        </w:rPr>
        <w:tab/>
        <w:t>KK Zábřeh</w:t>
      </w:r>
      <w:r>
        <w:tab/>
        <w:t>571</w:t>
      </w:r>
      <w:r>
        <w:tab/>
      </w:r>
      <w:r>
        <w:t>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Martin Prokůpek </w:t>
      </w:r>
      <w:r>
        <w:rPr>
          <w:sz w:val="20"/>
        </w:rPr>
        <w:tab/>
        <w:t>SKK Rokycany</w:t>
      </w:r>
      <w:r>
        <w:tab/>
        <w:t>571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Jakub Fabík </w:t>
      </w:r>
      <w:r>
        <w:rPr>
          <w:sz w:val="20"/>
        </w:rPr>
        <w:tab/>
        <w:t>KK Zábřeh</w:t>
      </w:r>
      <w:r>
        <w:tab/>
        <w:t>567</w:t>
      </w:r>
      <w:r>
        <w:tab/>
      </w:r>
      <w:r>
        <w:t>4.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653797" w:rsidP="00A87766">
      <w:pPr>
        <w:pStyle w:val="Nadpis5"/>
        <w:rPr>
          <w:b/>
        </w:rPr>
      </w:pPr>
      <w:r>
        <w:t>Přelouč, 1-4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Sadská</w:t>
      </w:r>
      <w:r>
        <w:tab/>
        <w:t>3480</w:t>
      </w:r>
      <w:r>
        <w:tab/>
        <w:t>4. kolo</w:t>
      </w:r>
      <w:r>
        <w:tab/>
        <w:t>Tomáš Bek </w:t>
      </w:r>
      <w:r>
        <w:rPr>
          <w:sz w:val="20"/>
        </w:rPr>
        <w:tab/>
        <w:t>KK Sadská</w:t>
      </w:r>
      <w:r>
        <w:tab/>
        <w:t>641</w:t>
      </w:r>
      <w:r>
        <w:tab/>
      </w:r>
      <w:r>
        <w:t>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Centropen Dačice</w:t>
      </w:r>
      <w:r>
        <w:tab/>
        <w:t>3458</w:t>
      </w:r>
      <w:r>
        <w:tab/>
        <w:t>4. kolo</w:t>
      </w:r>
      <w:r>
        <w:tab/>
        <w:t>Josef Brtník </w:t>
      </w:r>
      <w:r>
        <w:rPr>
          <w:sz w:val="20"/>
        </w:rPr>
        <w:tab/>
        <w:t>TJ Centropen Dačice</w:t>
      </w:r>
      <w:r>
        <w:tab/>
        <w:t>630</w:t>
      </w:r>
      <w:r>
        <w:tab/>
      </w:r>
      <w:r>
        <w:t>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Spartak Přerov</w:t>
      </w:r>
      <w:r>
        <w:tab/>
        <w:t>3453</w:t>
      </w:r>
      <w:r>
        <w:tab/>
        <w:t>2. kolo</w:t>
      </w:r>
      <w:r>
        <w:tab/>
        <w:t>Tomáš Bek </w:t>
      </w:r>
      <w:r>
        <w:rPr>
          <w:sz w:val="20"/>
        </w:rPr>
        <w:tab/>
        <w:t>KK Sadská</w:t>
      </w:r>
      <w:r>
        <w:tab/>
        <w:t>615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Sadská</w:t>
      </w:r>
      <w:r>
        <w:tab/>
        <w:t>3396</w:t>
      </w:r>
      <w:r>
        <w:tab/>
        <w:t>5. kolo</w:t>
      </w:r>
      <w:r>
        <w:tab/>
        <w:t>Petr Miláček </w:t>
      </w:r>
      <w:r>
        <w:rPr>
          <w:sz w:val="20"/>
        </w:rPr>
        <w:tab/>
        <w:t>KK Sadská</w:t>
      </w:r>
      <w:r>
        <w:tab/>
        <w:t>614</w:t>
      </w:r>
      <w:r>
        <w:tab/>
      </w:r>
      <w:r>
        <w:t>5.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Sadská</w:t>
      </w:r>
      <w:r>
        <w:tab/>
        <w:t>3351</w:t>
      </w:r>
      <w:r>
        <w:tab/>
        <w:t>2. kolo</w:t>
      </w:r>
      <w:r>
        <w:tab/>
        <w:t>David Janušík </w:t>
      </w:r>
      <w:r>
        <w:rPr>
          <w:sz w:val="20"/>
        </w:rPr>
        <w:tab/>
        <w:t>TJ Spartak Přerov</w:t>
      </w:r>
      <w:r>
        <w:tab/>
        <w:t>614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Sl. Kamenice nad Lipou</w:t>
      </w:r>
      <w:r>
        <w:tab/>
        <w:t>3224</w:t>
      </w:r>
      <w:r>
        <w:tab/>
        <w:t>5. kolo</w:t>
      </w:r>
      <w:r>
        <w:tab/>
        <w:t>Petr Vojtíšek </w:t>
      </w:r>
      <w:r>
        <w:rPr>
          <w:sz w:val="20"/>
        </w:rPr>
        <w:tab/>
        <w:t>TJ Centropen Dačice</w:t>
      </w:r>
      <w:r>
        <w:tab/>
        <w:t>608</w:t>
      </w:r>
      <w:r>
        <w:tab/>
      </w:r>
      <w:r>
        <w:t>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Tomáš Bek </w:t>
      </w:r>
      <w:r>
        <w:rPr>
          <w:sz w:val="20"/>
        </w:rPr>
        <w:tab/>
        <w:t>KK Sadská</w:t>
      </w:r>
      <w:r>
        <w:tab/>
        <w:t>604</w:t>
      </w:r>
      <w:r>
        <w:tab/>
      </w:r>
      <w:r>
        <w:t>5.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Stanislav Beňa ml.</w:t>
      </w:r>
      <w:r>
        <w:rPr>
          <w:sz w:val="20"/>
        </w:rPr>
        <w:tab/>
        <w:t>TJ Spartak Přerov</w:t>
      </w:r>
      <w:r>
        <w:tab/>
        <w:t>598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David Sukdolák </w:t>
      </w:r>
      <w:r>
        <w:rPr>
          <w:sz w:val="20"/>
        </w:rPr>
        <w:tab/>
        <w:t>KK Sadská</w:t>
      </w:r>
      <w:r>
        <w:tab/>
        <w:t>594</w:t>
      </w:r>
      <w:r>
        <w:tab/>
      </w:r>
      <w:r>
        <w:t>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Václav Rychtařík ml.</w:t>
      </w:r>
      <w:r>
        <w:rPr>
          <w:sz w:val="20"/>
        </w:rPr>
        <w:tab/>
        <w:t>TJ Sl. Kamenice nad Lipou</w:t>
      </w:r>
      <w:r>
        <w:tab/>
        <w:t>591</w:t>
      </w:r>
      <w:r>
        <w:tab/>
      </w:r>
      <w:r>
        <w:t>5.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653797" w:rsidP="00A87766">
      <w:pPr>
        <w:pStyle w:val="Nadpis5"/>
        <w:rPr>
          <w:b/>
        </w:rPr>
      </w:pPr>
      <w:r>
        <w:t>SKK Rokycany, 1-4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SKK Rokycany</w:t>
      </w:r>
      <w:r>
        <w:tab/>
        <w:t>3460</w:t>
      </w:r>
      <w:r>
        <w:tab/>
        <w:t>5. kolo</w:t>
      </w:r>
      <w:r>
        <w:tab/>
        <w:t>Roman Pytlík </w:t>
      </w:r>
      <w:r>
        <w:rPr>
          <w:sz w:val="20"/>
        </w:rPr>
        <w:tab/>
        <w:t>SKK Rokycany</w:t>
      </w:r>
      <w:r>
        <w:tab/>
        <w:t>620</w:t>
      </w:r>
      <w:r>
        <w:tab/>
      </w:r>
      <w:r>
        <w:t>5.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SKK Rokycany</w:t>
      </w:r>
      <w:r>
        <w:tab/>
        <w:t>3399</w:t>
      </w:r>
      <w:r>
        <w:tab/>
        <w:t>4. kolo</w:t>
      </w:r>
      <w:r>
        <w:tab/>
        <w:t>Vojtěch Špelina </w:t>
      </w:r>
      <w:r>
        <w:rPr>
          <w:sz w:val="20"/>
        </w:rPr>
        <w:tab/>
        <w:t>SKK Rokycany</w:t>
      </w:r>
      <w:r>
        <w:tab/>
        <w:t>616</w:t>
      </w:r>
      <w:r>
        <w:tab/>
      </w:r>
      <w:r>
        <w:t>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Vyškov</w:t>
      </w:r>
      <w:r>
        <w:tab/>
        <w:t>3386</w:t>
      </w:r>
      <w:r>
        <w:tab/>
        <w:t>5. kolo</w:t>
      </w:r>
      <w:r>
        <w:tab/>
        <w:t>Roman Pytlík </w:t>
      </w:r>
      <w:r>
        <w:rPr>
          <w:sz w:val="20"/>
        </w:rPr>
        <w:tab/>
        <w:t>SKK Rokycany</w:t>
      </w:r>
      <w:r>
        <w:tab/>
        <w:t>603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Zábřeh</w:t>
      </w:r>
      <w:r>
        <w:tab/>
        <w:t>3359</w:t>
      </w:r>
      <w:r>
        <w:tab/>
        <w:t>2. kolo</w:t>
      </w:r>
      <w:r>
        <w:tab/>
        <w:t>Václav Švub </w:t>
      </w:r>
      <w:r>
        <w:rPr>
          <w:sz w:val="20"/>
        </w:rPr>
        <w:tab/>
        <w:t>KK Zábřeh</w:t>
      </w:r>
      <w:r>
        <w:tab/>
        <w:t>599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SKK Rokycany</w:t>
      </w:r>
      <w:r>
        <w:tab/>
        <w:t>3352</w:t>
      </w:r>
      <w:r>
        <w:tab/>
        <w:t>2. kolo</w:t>
      </w:r>
      <w:r>
        <w:tab/>
        <w:t>Pavel Zaremba </w:t>
      </w:r>
      <w:r>
        <w:rPr>
          <w:sz w:val="20"/>
        </w:rPr>
        <w:tab/>
        <w:t>KK Vyškov</w:t>
      </w:r>
      <w:r>
        <w:tab/>
        <w:t>592</w:t>
      </w:r>
      <w:r>
        <w:tab/>
      </w:r>
      <w:r>
        <w:t>5.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 Podlužan Prušánky </w:t>
      </w:r>
      <w:r>
        <w:tab/>
        <w:t>3351</w:t>
      </w:r>
      <w:r>
        <w:tab/>
        <w:t>4. kolo</w:t>
      </w:r>
      <w:r>
        <w:tab/>
        <w:t>Vojtěch Špelina </w:t>
      </w:r>
      <w:r>
        <w:rPr>
          <w:sz w:val="20"/>
        </w:rPr>
        <w:tab/>
        <w:t>SKK Rokycany</w:t>
      </w:r>
      <w:r>
        <w:tab/>
        <w:t>580</w:t>
      </w:r>
      <w:r>
        <w:tab/>
      </w:r>
      <w:r>
        <w:t>5.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Vojtěch Špelina </w:t>
      </w:r>
      <w:r>
        <w:rPr>
          <w:sz w:val="20"/>
        </w:rPr>
        <w:tab/>
        <w:t>SKK Rokycany</w:t>
      </w:r>
      <w:r>
        <w:tab/>
        <w:t>578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Roman Pytlík </w:t>
      </w:r>
      <w:r>
        <w:rPr>
          <w:sz w:val="20"/>
        </w:rPr>
        <w:tab/>
        <w:t>SKK Rokycany</w:t>
      </w:r>
      <w:r>
        <w:tab/>
        <w:t>578</w:t>
      </w:r>
      <w:r>
        <w:tab/>
      </w:r>
      <w:r>
        <w:t>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Stanislav Esterka </w:t>
      </w:r>
      <w:r>
        <w:rPr>
          <w:sz w:val="20"/>
        </w:rPr>
        <w:tab/>
        <w:t>SK Podlužan Prušánky </w:t>
      </w:r>
      <w:r>
        <w:tab/>
        <w:t>578</w:t>
      </w:r>
      <w:r>
        <w:tab/>
      </w:r>
      <w:r>
        <w:t>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Martin Prokůpek </w:t>
      </w:r>
      <w:r>
        <w:rPr>
          <w:sz w:val="20"/>
        </w:rPr>
        <w:tab/>
        <w:t>SKK Rokycany</w:t>
      </w:r>
      <w:r>
        <w:tab/>
        <w:t>575</w:t>
      </w:r>
      <w:r>
        <w:tab/>
      </w:r>
      <w:r>
        <w:t>5.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653797" w:rsidP="00A87766">
      <w:pPr>
        <w:pStyle w:val="Nadpis5"/>
        <w:rPr>
          <w:b/>
        </w:rPr>
      </w:pPr>
      <w:r>
        <w:t>KK Zábřeh, 1-4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Sadská</w:t>
      </w:r>
      <w:r>
        <w:tab/>
        <w:t>3387</w:t>
      </w:r>
      <w:r>
        <w:tab/>
        <w:t>1. kolo</w:t>
      </w:r>
      <w:r>
        <w:tab/>
        <w:t>Tomáš Dražil </w:t>
      </w:r>
      <w:r>
        <w:rPr>
          <w:sz w:val="20"/>
        </w:rPr>
        <w:tab/>
        <w:t>KK Zábřeh</w:t>
      </w:r>
      <w:r>
        <w:tab/>
        <w:t>596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Zábřeh</w:t>
      </w:r>
      <w:r>
        <w:tab/>
        <w:t>3370</w:t>
      </w:r>
      <w:r>
        <w:tab/>
        <w:t>1. kolo</w:t>
      </w:r>
      <w:r>
        <w:tab/>
        <w:t>Václav Pešek </w:t>
      </w:r>
      <w:r>
        <w:rPr>
          <w:sz w:val="20"/>
        </w:rPr>
        <w:tab/>
        <w:t>KK Sadská</w:t>
      </w:r>
      <w:r>
        <w:tab/>
        <w:t>593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Zábřeh</w:t>
      </w:r>
      <w:r>
        <w:tab/>
        <w:t>24</w:t>
      </w:r>
      <w:r>
        <w:tab/>
        <w:t>3. kolo</w:t>
      </w:r>
      <w:r>
        <w:tab/>
        <w:t>Antonín Svoboda </w:t>
      </w:r>
      <w:r>
        <w:rPr>
          <w:sz w:val="20"/>
        </w:rPr>
        <w:tab/>
        <w:t>KK Sadská</w:t>
      </w:r>
      <w:r>
        <w:tab/>
        <w:t>585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Vyškov</w:t>
      </w:r>
      <w:r>
        <w:tab/>
        <w:t>0</w:t>
      </w:r>
      <w:r>
        <w:tab/>
        <w:t>3. kolo</w:t>
      </w:r>
      <w:r>
        <w:tab/>
        <w:t>Václav Schejbal </w:t>
      </w:r>
      <w:r>
        <w:rPr>
          <w:sz w:val="20"/>
        </w:rPr>
        <w:tab/>
        <w:t>KK Sadská</w:t>
      </w:r>
      <w:r>
        <w:tab/>
        <w:t>572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Tomáš Bek </w:t>
      </w:r>
      <w:r>
        <w:rPr>
          <w:sz w:val="20"/>
        </w:rPr>
        <w:tab/>
        <w:t>KK Sadská</w:t>
      </w:r>
      <w:r>
        <w:tab/>
        <w:t>570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Jiří Michálek </w:t>
      </w:r>
      <w:r>
        <w:rPr>
          <w:sz w:val="20"/>
        </w:rPr>
        <w:tab/>
        <w:t>KK Zábřeh</w:t>
      </w:r>
      <w:r>
        <w:tab/>
        <w:t>561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Adam Mísař </w:t>
      </w:r>
      <w:r>
        <w:rPr>
          <w:sz w:val="20"/>
        </w:rPr>
        <w:tab/>
        <w:t>KK Zábřeh</w:t>
      </w:r>
      <w:r>
        <w:tab/>
        <w:t>559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Václav Švub </w:t>
      </w:r>
      <w:r>
        <w:rPr>
          <w:sz w:val="20"/>
        </w:rPr>
        <w:tab/>
        <w:t>KK Zábřeh</w:t>
      </w:r>
      <w:r>
        <w:tab/>
        <w:t>557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Martin Sitta </w:t>
      </w:r>
      <w:r>
        <w:rPr>
          <w:sz w:val="20"/>
        </w:rPr>
        <w:tab/>
        <w:t>KK Zábřeh</w:t>
      </w:r>
      <w:r>
        <w:tab/>
        <w:t>555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Petr Miláček </w:t>
      </w:r>
      <w:r>
        <w:rPr>
          <w:sz w:val="20"/>
        </w:rPr>
        <w:tab/>
        <w:t>KK Sadská</w:t>
      </w:r>
      <w:r>
        <w:tab/>
        <w:t>545</w:t>
      </w:r>
      <w:r>
        <w:tab/>
      </w:r>
      <w:r>
        <w:t>1.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653797" w:rsidP="00A87766">
      <w:pPr>
        <w:pStyle w:val="Nadpis5"/>
        <w:rPr>
          <w:b/>
        </w:rPr>
      </w:pPr>
      <w:r>
        <w:t>Karlovy Vary, 1-4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Slovan Karlovy Vary</w:t>
      </w:r>
      <w:r>
        <w:tab/>
        <w:t>3379</w:t>
      </w:r>
      <w:r>
        <w:tab/>
        <w:t>1. kolo</w:t>
      </w:r>
      <w:r>
        <w:tab/>
        <w:t>Luděk Rychlovský </w:t>
      </w:r>
      <w:r>
        <w:rPr>
          <w:sz w:val="20"/>
        </w:rPr>
        <w:tab/>
        <w:t>KK Vyškov</w:t>
      </w:r>
      <w:r>
        <w:tab/>
        <w:t>602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Zábřeh</w:t>
      </w:r>
      <w:r>
        <w:tab/>
        <w:t>3301</w:t>
      </w:r>
      <w:r>
        <w:tab/>
        <w:t>6. kolo</w:t>
      </w:r>
      <w:r>
        <w:tab/>
        <w:t>Tomáš Pavlík </w:t>
      </w:r>
      <w:r>
        <w:rPr>
          <w:sz w:val="20"/>
        </w:rPr>
        <w:tab/>
        <w:t>TJ Slovan Karlovy Vary</w:t>
      </w:r>
      <w:r>
        <w:tab/>
        <w:t>599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Slovan Karlovy Vary</w:t>
      </w:r>
      <w:r>
        <w:tab/>
        <w:t>3286</w:t>
      </w:r>
      <w:r>
        <w:tab/>
        <w:t>3. kolo</w:t>
      </w:r>
      <w:r>
        <w:tab/>
        <w:t>Martin Sitta </w:t>
      </w:r>
      <w:r>
        <w:rPr>
          <w:sz w:val="20"/>
        </w:rPr>
        <w:tab/>
        <w:t>KK Zábřeh</w:t>
      </w:r>
      <w:r>
        <w:tab/>
        <w:t>591</w:t>
      </w:r>
      <w:r>
        <w:tab/>
      </w:r>
      <w:r>
        <w:t>6.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Slovan Karlovy Vary</w:t>
      </w:r>
      <w:r>
        <w:tab/>
        <w:t>3274</w:t>
      </w:r>
      <w:r>
        <w:tab/>
        <w:t>6. kolo</w:t>
      </w:r>
      <w:r>
        <w:tab/>
        <w:t>Václav Hlaváč st.</w:t>
      </w:r>
      <w:r>
        <w:rPr>
          <w:sz w:val="20"/>
        </w:rPr>
        <w:tab/>
        <w:t>TJ Slovan Karlovy Vary</w:t>
      </w:r>
      <w:r>
        <w:tab/>
        <w:t>582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Vyškov</w:t>
      </w:r>
      <w:r>
        <w:tab/>
        <w:t>3251</w:t>
      </w:r>
      <w:r>
        <w:tab/>
        <w:t>1. kolo</w:t>
      </w:r>
      <w:r>
        <w:tab/>
        <w:t>Jiří Michálek </w:t>
      </w:r>
      <w:r>
        <w:rPr>
          <w:sz w:val="20"/>
        </w:rPr>
        <w:tab/>
        <w:t>KK Zábřeh</w:t>
      </w:r>
      <w:r>
        <w:tab/>
        <w:t>582</w:t>
      </w:r>
      <w:r>
        <w:tab/>
      </w:r>
      <w:r>
        <w:t>6.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Sl. Kamenice nad Lipou</w:t>
      </w:r>
      <w:r>
        <w:tab/>
        <w:t>3168</w:t>
      </w:r>
      <w:r>
        <w:tab/>
        <w:t>3. kolo</w:t>
      </w:r>
      <w:r>
        <w:tab/>
        <w:t>Ladislav Urban </w:t>
      </w:r>
      <w:r>
        <w:rPr>
          <w:sz w:val="20"/>
        </w:rPr>
        <w:tab/>
        <w:t>TJ Slovan Karlovy Vary</w:t>
      </w:r>
      <w:r>
        <w:tab/>
        <w:t>572</w:t>
      </w:r>
      <w:r>
        <w:tab/>
      </w:r>
      <w:r>
        <w:t>6.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Tomáš Pavlík </w:t>
      </w:r>
      <w:r>
        <w:rPr>
          <w:sz w:val="20"/>
        </w:rPr>
        <w:tab/>
        <w:t>TJ Slovan Karlovy Vary</w:t>
      </w:r>
      <w:r>
        <w:tab/>
        <w:t>571</w:t>
      </w:r>
      <w:r>
        <w:tab/>
      </w:r>
      <w:r>
        <w:t>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Tomáš Pavlík </w:t>
      </w:r>
      <w:r>
        <w:rPr>
          <w:sz w:val="20"/>
        </w:rPr>
        <w:tab/>
        <w:t>TJ Slovan Karlovy Vary</w:t>
      </w:r>
      <w:r>
        <w:tab/>
        <w:t>570</w:t>
      </w:r>
      <w:r>
        <w:tab/>
      </w:r>
      <w:r>
        <w:t>6.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Lukáš Holý </w:t>
      </w:r>
      <w:r>
        <w:rPr>
          <w:sz w:val="20"/>
        </w:rPr>
        <w:tab/>
        <w:t>TJ Slovan Karlovy Vary</w:t>
      </w:r>
      <w:r>
        <w:tab/>
        <w:t>568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Ondřej Ševela </w:t>
      </w:r>
      <w:r>
        <w:rPr>
          <w:sz w:val="20"/>
        </w:rPr>
        <w:tab/>
        <w:t>KK Vyškov</w:t>
      </w:r>
      <w:r>
        <w:tab/>
        <w:t>567</w:t>
      </w:r>
      <w:r>
        <w:tab/>
      </w:r>
      <w:r>
        <w:t>1.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1F1FB3" w:rsidP="001F1FB3">
      <w:pPr>
        <w:rPr>
          <w:rFonts w:ascii="Arial" w:hAnsi="Arial" w:cs="Arial"/>
        </w:rPr>
      </w:pPr>
    </w:p>
    <w:p w:rsidRDefault="001F1FB3" w:rsidP="001F1FB3">
      <w:pPr>
        <w:pStyle w:val="KingNormal"/>
        <w:rPr>
          <w:rFonts w:ascii="Arial" w:hAnsi="Arial" w:cs="Arial"/>
        </w:rPr>
      </w:pPr>
    </w:p>
    <w:p w:rsidRDefault="001F1FB3" w:rsidP="001F1FB3">
      <w:pPr>
        <w:pStyle w:val="Nadpisy"/>
      </w:pPr>
      <w:r>
        <w:t>Četnost výsledků: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8.0 : 0.0</w:t>
      </w:r>
      <w:r>
        <w:tab/>
        <w:t>2x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7.0 : 1.0</w:t>
      </w:r>
      <w:r>
        <w:tab/>
        <w:t>6x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6.0 : 2.0</w:t>
      </w:r>
      <w:r>
        <w:tab/>
        <w:t>11x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5.0 : 3.0</w:t>
      </w:r>
      <w:r>
        <w:tab/>
        <w:t>3x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4.0 : 4.0</w:t>
      </w:r>
      <w:r>
        <w:tab/>
        <w:t>2x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3.0 : 5.0</w:t>
      </w:r>
      <w:r>
        <w:tab/>
        <w:t>3x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2.0 : 6.0</w:t>
      </w:r>
      <w:r>
        <w:tab/>
        <w:t>7x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1.0 : 7.0</w:t>
      </w:r>
      <w:r>
        <w:tab/>
        <w:t>2x</w:t>
      </w:r>
    </w:p>
    <w:p w:rsidRDefault="00A87766" w:rsidP="00A87766">
      <w:pPr>
        <w:rPr>
          <w:rFonts w:ascii="Arial" w:hAnsi="Arial" w:cs="Arial"/>
        </w:rPr>
      </w:pPr>
    </w:p>
    <w:p w:rsidRDefault="00EE57A4" w:rsidP="00A87766">
      <w:pPr>
        <w:pStyle w:val="Nadpisy"/>
      </w:pPr>
    </w:p>
    <w:sectPr w:rsidSect="001F309A">
      <w:footerReference w:type="default" r:id="rId9"/>
      <w:type w:val="continuous"/>
      <w:pgSz w:w="11906" w:h="16838"/>
      <w:pgMar w:top="1134" w:right="1021" w:bottom="1134" w:left="1021" w:header="709" w:footer="419" w:gutter="0"/>
      <w:cols w:space="708"/>
      <w:docGrid w:linePitch="360"/>
    </w:sectPr>
  </w:body>
</w:document>
</file>

<file path=word/endnotes.xml><?xml version="1.0" encoding="utf-8"?>
<w:end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endnote w:type="separator" w:id="-1">
    <w:p w:rsidR="0052293A" w:rsidRDefault="0052293A">
      <w:r>
        <w:separator/>
      </w:r>
    </w:p>
  </w:endnote>
  <w:endnote w:type="continuationSeparator" w:id="0">
    <w:p w:rsidR="0052293A" w:rsidRDefault="0052293A"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Times New Roman">
    <w:panose1 w:val="02020603050405020304"/>
    <w:charset w:val="EE"/>
    <w:family w:val="roman"/>
    <w:pitch w:val="variable"/>
    <w:sig w:usb0="E0002AFF" w:usb1="C0007841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Courier New">
    <w:panose1 w:val="02070309020205020404"/>
    <w:charset w:val="EE"/>
    <w:family w:val="modern"/>
    <w:pitch w:val="fixed"/>
    <w:sig w:usb0="E0002AFF" w:usb1="C0007843" w:usb2="00000009" w:usb3="00000000" w:csb0="000001FF" w:csb1="00000000"/>
  </w:font>
  <w:font w:name="Arial">
    <w:panose1 w:val="020B0604020202020204"/>
    <w:charset w:val="EE"/>
    <w:family w:val="swiss"/>
    <w:pitch w:val="variable"/>
    <w:sig w:usb0="E0002AFF" w:usb1="C0007843" w:usb2="00000009" w:usb3="00000000" w:csb0="000001FF" w:csb1="00000000"/>
  </w:font>
  <w:font w:name="Calibri Light">
    <w:panose1 w:val="020F0302020204030204"/>
    <w:charset w:val="EE"/>
    <w:family w:val="swiss"/>
    <w:pitch w:val="variable"/>
    <w:sig w:usb0="A00002EF" w:usb1="4000207B" w:usb2="00000000" w:usb3="00000000" w:csb0="0000019F" w:csb1="00000000"/>
  </w:font>
  <w:font w:name="Tahoma">
    <w:panose1 w:val="020B0604030504040204"/>
    <w:charset w:val="EE"/>
    <w:family w:val="swiss"/>
    <w:pitch w:val="variable"/>
    <w:sig w:usb0="E1002EFF" w:usb1="C000605B" w:usb2="00000029" w:usb3="00000000" w:csb0="000101FF" w:csb1="00000000"/>
  </w:font>
  <w:font w:name="MS Mincho">
    <w:altName w:val="ＭＳ 明朝"/>
    <w:panose1 w:val="02020609040205080304"/>
    <w:charset w:val="80"/>
    <w:family w:val="roman"/>
    <w:notTrueType/>
    <w:pitch w:val="fixed"/>
    <w:sig w:usb0="00000001" w:usb1="08070000" w:usb2="00000010" w:usb3="00000000" w:csb0="00020000" w:csb1="00000000"/>
  </w:font>
  <w:font w:name="SimSun">
    <w:altName w:val="宋体"/>
    <w:panose1 w:val="02010600030101010101"/>
    <w:charset w:val="86"/>
    <w:family w:val="auto"/>
    <w:notTrueType/>
    <w:pitch w:val="variable"/>
    <w:sig w:usb0="00000001" w:usb1="080E0000" w:usb2="00000010" w:usb3="00000000" w:csb0="00040000" w:csb1="00000000"/>
  </w:font>
  <w:font w:name="Segoe UI">
    <w:panose1 w:val="020B0502040204020203"/>
    <w:charset w:val="00"/>
    <w:family w:val="swiss"/>
    <w:notTrueType/>
    <w:pitch w:val="variable"/>
    <w:sig w:usb0="00000003" w:usb1="00000000" w:usb2="00000000" w:usb3="00000000" w:csb0="00000001" w:csb1="00000000"/>
  </w:font>
  <w:font w:name="Impact">
    <w:panose1 w:val="020B0806030902050204"/>
    <w:charset w:val="EE"/>
    <w:family w:val="swiss"/>
    <w:pitch w:val="variable"/>
    <w:sig w:usb0="00000287" w:usb1="00000000" w:usb2="00000000" w:usb3="00000000" w:csb0="0000009F" w:csb1="00000000"/>
  </w:font>
  <w:font w:name="Calibri">
    <w:panose1 w:val="020F0502020204030204"/>
    <w:charset w:val="EE"/>
    <w:family w:val="swiss"/>
    <w:pitch w:val="variable"/>
    <w:sig w:usb0="E00002FF" w:usb1="4000ACFF" w:usb2="00000001" w:usb3="00000000" w:csb0="0000019F" w:csb1="00000000"/>
  </w:font>
</w:fonts>
</file>

<file path=word/footer1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sdt>
    <w:sdtPr>
      <w:id w:val="-1823727213"/>
      <w:docPartObj>
        <w:docPartGallery w:val="Page Numbers (Bottom of Page)"/>
        <w:docPartUnique/>
      </w:docPartObj>
    </w:sdtPr>
    <w:sdtEndPr/>
    <w:sdtContent>
      <w:p w:rsidRDefault="00932B73" w:rsidP="00932B73">
        <w:pPr>
          <w:pStyle w:val="Zhlav"/>
        </w:pPr>
      </w:p>
      <w:p w:rsidRDefault="00932B73" w:rsidP="00932B73">
        <w:pPr>
          <w:pStyle w:val="Zpat"/>
          <w:tabs>
            <w:tab w:val="clear" w:pos="9072"/>
            <w:tab w:val="right" w:pos="9781"/>
          </w:tabs>
          <w:jc w:val="center"/>
        </w:pPr>
        <w:r>
          <w:tab/>
          <w:t xml:space="preserve">Podrobné výsledky a další statistiky naleznete na stránkách </w:t>
        </w:r>
        <w:hyperlink r:id="rId1" w:history="1">
          <w:r>
            <w:rPr>
              <w:rStyle w:val="Hypertextovodkaz"/>
            </w:rPr>
            <w:t>https://kuzelky.com</w:t>
          </w:r>
        </w:hyperlink>
        <w:r>
          <w:tab/>
        </w:r>
        <w:r>
          <w:fldChar w:fldCharType="begin"/>
        </w:r>
        <w:r>
          <w:instrText>PAGE   \* MERGEFORMAT</w:instrText>
        </w:r>
        <w:r>
          <w:fldChar w:fldCharType="separate"/>
        </w:r>
        <w:r>
          <w:t>2</w:t>
        </w:r>
        <w:r>
          <w:fldChar w:fldCharType="end"/>
        </w:r>
      </w:p>
    </w:sdtContent>
  </w:sdt>
</w:ftr>
</file>

<file path=word/footnotes.xml><?xml version="1.0" encoding="utf-8"?>
<w:foot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footnote w:type="separator" w:id="-1">
    <w:p w:rsidR="0052293A" w:rsidRDefault="0052293A">
      <w:r>
        <w:separator/>
      </w:r>
    </w:p>
  </w:footnote>
  <w:footnote w:type="continuationSeparator" w:id="0">
    <w:p w:rsidR="0052293A" w:rsidRDefault="0052293A">
      <w:r>
        <w:continuationSeparator/>
      </w:r>
    </w:p>
  </w:footnote>
</w:footnotes>
</file>

<file path=word/numbering.xml><?xml version="1.0" encoding="utf-8"?>
<w:numbering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abstractNum w:abstractNumId="0" w15:restartNumberingAfterBreak="0">
    <w:nsid w:val="FFFFFF89"/>
    <w:multiLevelType w:val="singleLevel"/>
    <w:tmpl w:val="36222FF6"/>
    <w:lvl w:ilvl="0">
      <w:start w:val="1"/>
      <w:numFmt w:val="bullet"/>
      <w:lvlText w:val=""/>
      <w:lvlJc w:val="left"/>
      <w:pPr>
        <w:tabs>
          <w:tab w:val="num" w:pos="360"/>
        </w:tabs>
        <w:ind w:left="360" w:hanging="360"/>
      </w:pPr>
      <w:rPr>
        <w:rFonts w:ascii="Symbol" w:hAnsi="Symbol" w:hint="default"/>
      </w:rPr>
    </w:lvl>
  </w:abstractNum>
  <w:abstractNum w:abstractNumId="1" w15:restartNumberingAfterBreak="0">
    <w:nsid w:val="094A1463"/>
    <w:multiLevelType w:val="hybridMultilevel"/>
    <w:tmpl w:val="96386DEA"/>
    <w:lvl w:ilvl="0" w:tplc="BC489274">
      <w:start w:val="1"/>
      <w:numFmt w:val="bullet"/>
      <w:lvlText w:val=""/>
      <w:lvlJc w:val="left"/>
      <w:pPr>
        <w:tabs>
          <w:tab w:val="num" w:pos="284"/>
        </w:tabs>
        <w:ind w:left="284" w:hanging="284"/>
      </w:pPr>
      <w:rPr>
        <w:rFonts w:ascii="Wingdings" w:hAnsi="Wingdings" w:hint="default"/>
      </w:rPr>
    </w:lvl>
    <w:lvl w:ilvl="1" w:tplc="04050003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2" w15:restartNumberingAfterBreak="0">
    <w:nsid w:val="12D51CD9"/>
    <w:multiLevelType w:val="hybridMultilevel"/>
    <w:tmpl w:val="38A8DE40"/>
    <w:lvl w:ilvl="0" w:tplc="2C90EBCA">
      <w:numFmt w:val="bullet"/>
      <w:lvlText w:val="-"/>
      <w:lvlJc w:val="left"/>
      <w:pPr>
        <w:tabs>
          <w:tab w:val="num" w:pos="720"/>
        </w:tabs>
        <w:ind w:left="720" w:hanging="360"/>
      </w:pPr>
      <w:rPr>
        <w:rFonts w:ascii="Arial" w:eastAsia="Times New Roman" w:hAnsi="Arial" w:cs="Arial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3" w15:restartNumberingAfterBreak="0">
    <w:nsid w:val="13961CEE"/>
    <w:multiLevelType w:val="hybridMultilevel"/>
    <w:tmpl w:val="E3C0C9B6"/>
    <w:lvl w:ilvl="0" w:tplc="40B83EAE">
      <w:start w:val="1"/>
      <w:numFmt w:val="decimal"/>
      <w:lvlText w:val="(%1)"/>
      <w:lvlJc w:val="left"/>
      <w:pPr>
        <w:tabs>
          <w:tab w:val="num" w:pos="720"/>
        </w:tabs>
        <w:ind w:left="720" w:hanging="360"/>
      </w:pPr>
      <w:rPr>
        <w:rFonts w:hint="default"/>
      </w:rPr>
    </w:lvl>
    <w:lvl w:ilvl="1" w:tplc="04050019" w:tentative="1">
      <w:start w:val="1"/>
      <w:numFmt w:val="lowerLetter"/>
      <w:lvlText w:val="%2."/>
      <w:lvlJc w:val="left"/>
      <w:pPr>
        <w:tabs>
          <w:tab w:val="num" w:pos="1440"/>
        </w:tabs>
        <w:ind w:left="1440" w:hanging="360"/>
      </w:pPr>
    </w:lvl>
    <w:lvl w:ilvl="2" w:tplc="0405001B" w:tentative="1">
      <w:start w:val="1"/>
      <w:numFmt w:val="lowerRoman"/>
      <w:lvlText w:val="%3."/>
      <w:lvlJc w:val="right"/>
      <w:pPr>
        <w:tabs>
          <w:tab w:val="num" w:pos="2160"/>
        </w:tabs>
        <w:ind w:left="2160" w:hanging="180"/>
      </w:pPr>
    </w:lvl>
    <w:lvl w:ilvl="3" w:tplc="0405000F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04050019" w:tentative="1">
      <w:start w:val="1"/>
      <w:numFmt w:val="lowerLetter"/>
      <w:lvlText w:val="%5."/>
      <w:lvlJc w:val="left"/>
      <w:pPr>
        <w:tabs>
          <w:tab w:val="num" w:pos="3600"/>
        </w:tabs>
        <w:ind w:left="3600" w:hanging="360"/>
      </w:pPr>
    </w:lvl>
    <w:lvl w:ilvl="5" w:tplc="0405001B" w:tentative="1">
      <w:start w:val="1"/>
      <w:numFmt w:val="lowerRoman"/>
      <w:lvlText w:val="%6."/>
      <w:lvlJc w:val="right"/>
      <w:pPr>
        <w:tabs>
          <w:tab w:val="num" w:pos="4320"/>
        </w:tabs>
        <w:ind w:left="4320" w:hanging="180"/>
      </w:pPr>
    </w:lvl>
    <w:lvl w:ilvl="6" w:tplc="0405000F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04050019" w:tentative="1">
      <w:start w:val="1"/>
      <w:numFmt w:val="lowerLetter"/>
      <w:lvlText w:val="%8."/>
      <w:lvlJc w:val="left"/>
      <w:pPr>
        <w:tabs>
          <w:tab w:val="num" w:pos="5760"/>
        </w:tabs>
        <w:ind w:left="5760" w:hanging="360"/>
      </w:pPr>
    </w:lvl>
    <w:lvl w:ilvl="8" w:tplc="0405001B" w:tentative="1">
      <w:start w:val="1"/>
      <w:numFmt w:val="lowerRoman"/>
      <w:lvlText w:val="%9."/>
      <w:lvlJc w:val="right"/>
      <w:pPr>
        <w:tabs>
          <w:tab w:val="num" w:pos="6480"/>
        </w:tabs>
        <w:ind w:left="6480" w:hanging="180"/>
      </w:pPr>
    </w:lvl>
  </w:abstractNum>
  <w:abstractNum w:abstractNumId="4" w15:restartNumberingAfterBreak="0">
    <w:nsid w:val="14483B4F"/>
    <w:multiLevelType w:val="hybridMultilevel"/>
    <w:tmpl w:val="4E8EF164"/>
    <w:lvl w:ilvl="0" w:tplc="D8D03C96">
      <w:start w:val="1"/>
      <w:numFmt w:val="decimal"/>
      <w:lvlText w:val="%1."/>
      <w:lvlJc w:val="left"/>
      <w:pPr>
        <w:tabs>
          <w:tab w:val="num" w:pos="284"/>
        </w:tabs>
        <w:ind w:left="284" w:hanging="284"/>
      </w:pPr>
      <w:rPr>
        <w:rFonts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5" w15:restartNumberingAfterBreak="0">
    <w:nsid w:val="1AAF7142"/>
    <w:multiLevelType w:val="hybridMultilevel"/>
    <w:tmpl w:val="9882595A"/>
    <w:lvl w:ilvl="0" w:tplc="BC489274">
      <w:start w:val="1"/>
      <w:numFmt w:val="bullet"/>
      <w:lvlText w:val=""/>
      <w:lvlJc w:val="left"/>
      <w:pPr>
        <w:tabs>
          <w:tab w:val="num" w:pos="284"/>
        </w:tabs>
        <w:ind w:left="284" w:hanging="284"/>
      </w:pPr>
      <w:rPr>
        <w:rFonts w:ascii="Wingdings" w:hAnsi="Wingdings" w:hint="default"/>
      </w:rPr>
    </w:lvl>
    <w:lvl w:ilvl="1" w:tplc="BC489274">
      <w:start w:val="1"/>
      <w:numFmt w:val="bullet"/>
      <w:lvlText w:val=""/>
      <w:lvlJc w:val="left"/>
      <w:pPr>
        <w:tabs>
          <w:tab w:val="num" w:pos="1364"/>
        </w:tabs>
        <w:ind w:left="1364" w:hanging="284"/>
      </w:pPr>
      <w:rPr>
        <w:rFonts w:ascii="Wingdings" w:hAnsi="Wingdings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6" w15:restartNumberingAfterBreak="0">
    <w:nsid w:val="1FA542F3"/>
    <w:multiLevelType w:val="multilevel"/>
    <w:tmpl w:val="96386DEA"/>
    <w:lvl w:ilvl="0">
      <w:start w:val="1"/>
      <w:numFmt w:val="bullet"/>
      <w:lvlText w:val=""/>
      <w:lvlJc w:val="left"/>
      <w:pPr>
        <w:tabs>
          <w:tab w:val="num" w:pos="284"/>
        </w:tabs>
        <w:ind w:left="284" w:hanging="284"/>
      </w:pPr>
      <w:rPr>
        <w:rFonts w:ascii="Wingdings" w:hAnsi="Wingdings" w:hint="default"/>
      </w:rPr>
    </w:lvl>
    <w:lvl w:ilvl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7" w15:restartNumberingAfterBreak="0">
    <w:nsid w:val="28C674EF"/>
    <w:multiLevelType w:val="hybridMultilevel"/>
    <w:tmpl w:val="A7C2406E"/>
    <w:lvl w:ilvl="0" w:tplc="D8D03C96">
      <w:start w:val="1"/>
      <w:numFmt w:val="decimal"/>
      <w:lvlText w:val="%1."/>
      <w:lvlJc w:val="left"/>
      <w:pPr>
        <w:tabs>
          <w:tab w:val="num" w:pos="284"/>
        </w:tabs>
        <w:ind w:left="284" w:hanging="284"/>
      </w:pPr>
      <w:rPr>
        <w:rFonts w:hint="default"/>
      </w:rPr>
    </w:lvl>
    <w:lvl w:ilvl="1" w:tplc="04050019" w:tentative="1">
      <w:start w:val="1"/>
      <w:numFmt w:val="lowerLetter"/>
      <w:lvlText w:val="%2."/>
      <w:lvlJc w:val="left"/>
      <w:pPr>
        <w:tabs>
          <w:tab w:val="num" w:pos="1440"/>
        </w:tabs>
        <w:ind w:left="1440" w:hanging="360"/>
      </w:pPr>
    </w:lvl>
    <w:lvl w:ilvl="2" w:tplc="0405001B" w:tentative="1">
      <w:start w:val="1"/>
      <w:numFmt w:val="lowerRoman"/>
      <w:lvlText w:val="%3."/>
      <w:lvlJc w:val="right"/>
      <w:pPr>
        <w:tabs>
          <w:tab w:val="num" w:pos="2160"/>
        </w:tabs>
        <w:ind w:left="2160" w:hanging="180"/>
      </w:pPr>
    </w:lvl>
    <w:lvl w:ilvl="3" w:tplc="0405000F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04050019" w:tentative="1">
      <w:start w:val="1"/>
      <w:numFmt w:val="lowerLetter"/>
      <w:lvlText w:val="%5."/>
      <w:lvlJc w:val="left"/>
      <w:pPr>
        <w:tabs>
          <w:tab w:val="num" w:pos="3600"/>
        </w:tabs>
        <w:ind w:left="3600" w:hanging="360"/>
      </w:pPr>
    </w:lvl>
    <w:lvl w:ilvl="5" w:tplc="0405001B" w:tentative="1">
      <w:start w:val="1"/>
      <w:numFmt w:val="lowerRoman"/>
      <w:lvlText w:val="%6."/>
      <w:lvlJc w:val="right"/>
      <w:pPr>
        <w:tabs>
          <w:tab w:val="num" w:pos="4320"/>
        </w:tabs>
        <w:ind w:left="4320" w:hanging="180"/>
      </w:pPr>
    </w:lvl>
    <w:lvl w:ilvl="6" w:tplc="0405000F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04050019" w:tentative="1">
      <w:start w:val="1"/>
      <w:numFmt w:val="lowerLetter"/>
      <w:lvlText w:val="%8."/>
      <w:lvlJc w:val="left"/>
      <w:pPr>
        <w:tabs>
          <w:tab w:val="num" w:pos="5760"/>
        </w:tabs>
        <w:ind w:left="5760" w:hanging="360"/>
      </w:pPr>
    </w:lvl>
    <w:lvl w:ilvl="8" w:tplc="0405001B" w:tentative="1">
      <w:start w:val="1"/>
      <w:numFmt w:val="lowerRoman"/>
      <w:lvlText w:val="%9."/>
      <w:lvlJc w:val="right"/>
      <w:pPr>
        <w:tabs>
          <w:tab w:val="num" w:pos="6480"/>
        </w:tabs>
        <w:ind w:left="6480" w:hanging="180"/>
      </w:pPr>
    </w:lvl>
  </w:abstractNum>
  <w:abstractNum w:abstractNumId="8" w15:restartNumberingAfterBreak="0">
    <w:nsid w:val="367B5BEC"/>
    <w:multiLevelType w:val="hybridMultilevel"/>
    <w:tmpl w:val="6F58FC8C"/>
    <w:lvl w:ilvl="0" w:tplc="626AE442">
      <w:numFmt w:val="bullet"/>
      <w:lvlText w:val="-"/>
      <w:lvlJc w:val="left"/>
      <w:pPr>
        <w:tabs>
          <w:tab w:val="num" w:pos="720"/>
        </w:tabs>
        <w:ind w:left="720" w:hanging="360"/>
      </w:pPr>
      <w:rPr>
        <w:rFonts w:ascii="Arial" w:eastAsia="Times New Roman" w:hAnsi="Arial" w:cs="Arial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9" w15:restartNumberingAfterBreak="0">
    <w:nsid w:val="3928757A"/>
    <w:multiLevelType w:val="multilevel"/>
    <w:tmpl w:val="B6AC5C6C"/>
    <w:lvl w:ilvl="0">
      <w:start w:val="1"/>
      <w:numFmt w:val="bullet"/>
      <w:lvlText w:val=""/>
      <w:lvlJc w:val="left"/>
      <w:pPr>
        <w:tabs>
          <w:tab w:val="num" w:pos="340"/>
        </w:tabs>
        <w:ind w:left="340" w:hanging="340"/>
      </w:pPr>
      <w:rPr>
        <w:rFonts w:ascii="Symbol" w:hAnsi="Symbol" w:hint="default"/>
      </w:rPr>
    </w:lvl>
    <w:lvl w:ilvl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10" w15:restartNumberingAfterBreak="0">
    <w:nsid w:val="41E527F9"/>
    <w:multiLevelType w:val="hybridMultilevel"/>
    <w:tmpl w:val="3252F27C"/>
    <w:lvl w:ilvl="0" w:tplc="2A289816">
      <w:start w:val="1"/>
      <w:numFmt w:val="decimal"/>
      <w:lvlText w:val="%1."/>
      <w:lvlJc w:val="left"/>
      <w:pPr>
        <w:tabs>
          <w:tab w:val="num" w:pos="700"/>
        </w:tabs>
        <w:ind w:left="700" w:hanging="360"/>
      </w:pPr>
      <w:rPr>
        <w:rFonts w:hint="default"/>
        <w:b/>
      </w:rPr>
    </w:lvl>
    <w:lvl w:ilvl="1" w:tplc="04050019" w:tentative="1">
      <w:start w:val="1"/>
      <w:numFmt w:val="lowerLetter"/>
      <w:lvlText w:val="%2."/>
      <w:lvlJc w:val="left"/>
      <w:pPr>
        <w:tabs>
          <w:tab w:val="num" w:pos="1420"/>
        </w:tabs>
        <w:ind w:left="1420" w:hanging="360"/>
      </w:pPr>
    </w:lvl>
    <w:lvl w:ilvl="2" w:tplc="0405001B" w:tentative="1">
      <w:start w:val="1"/>
      <w:numFmt w:val="lowerRoman"/>
      <w:lvlText w:val="%3."/>
      <w:lvlJc w:val="right"/>
      <w:pPr>
        <w:tabs>
          <w:tab w:val="num" w:pos="2140"/>
        </w:tabs>
        <w:ind w:left="2140" w:hanging="180"/>
      </w:pPr>
    </w:lvl>
    <w:lvl w:ilvl="3" w:tplc="0405000F" w:tentative="1">
      <w:start w:val="1"/>
      <w:numFmt w:val="decimal"/>
      <w:lvlText w:val="%4."/>
      <w:lvlJc w:val="left"/>
      <w:pPr>
        <w:tabs>
          <w:tab w:val="num" w:pos="2860"/>
        </w:tabs>
        <w:ind w:left="2860" w:hanging="360"/>
      </w:pPr>
    </w:lvl>
    <w:lvl w:ilvl="4" w:tplc="04050019" w:tentative="1">
      <w:start w:val="1"/>
      <w:numFmt w:val="lowerLetter"/>
      <w:lvlText w:val="%5."/>
      <w:lvlJc w:val="left"/>
      <w:pPr>
        <w:tabs>
          <w:tab w:val="num" w:pos="3580"/>
        </w:tabs>
        <w:ind w:left="3580" w:hanging="360"/>
      </w:pPr>
    </w:lvl>
    <w:lvl w:ilvl="5" w:tplc="0405001B" w:tentative="1">
      <w:start w:val="1"/>
      <w:numFmt w:val="lowerRoman"/>
      <w:lvlText w:val="%6."/>
      <w:lvlJc w:val="right"/>
      <w:pPr>
        <w:tabs>
          <w:tab w:val="num" w:pos="4300"/>
        </w:tabs>
        <w:ind w:left="4300" w:hanging="180"/>
      </w:pPr>
    </w:lvl>
    <w:lvl w:ilvl="6" w:tplc="0405000F" w:tentative="1">
      <w:start w:val="1"/>
      <w:numFmt w:val="decimal"/>
      <w:lvlText w:val="%7."/>
      <w:lvlJc w:val="left"/>
      <w:pPr>
        <w:tabs>
          <w:tab w:val="num" w:pos="5020"/>
        </w:tabs>
        <w:ind w:left="5020" w:hanging="360"/>
      </w:pPr>
    </w:lvl>
    <w:lvl w:ilvl="7" w:tplc="04050019" w:tentative="1">
      <w:start w:val="1"/>
      <w:numFmt w:val="lowerLetter"/>
      <w:lvlText w:val="%8."/>
      <w:lvlJc w:val="left"/>
      <w:pPr>
        <w:tabs>
          <w:tab w:val="num" w:pos="5740"/>
        </w:tabs>
        <w:ind w:left="5740" w:hanging="360"/>
      </w:pPr>
    </w:lvl>
    <w:lvl w:ilvl="8" w:tplc="0405001B" w:tentative="1">
      <w:start w:val="1"/>
      <w:numFmt w:val="lowerRoman"/>
      <w:lvlText w:val="%9."/>
      <w:lvlJc w:val="right"/>
      <w:pPr>
        <w:tabs>
          <w:tab w:val="num" w:pos="6460"/>
        </w:tabs>
        <w:ind w:left="6460" w:hanging="180"/>
      </w:pPr>
    </w:lvl>
  </w:abstractNum>
  <w:abstractNum w:abstractNumId="11" w15:restartNumberingAfterBreak="0">
    <w:nsid w:val="45B56D5A"/>
    <w:multiLevelType w:val="hybridMultilevel"/>
    <w:tmpl w:val="AC1634B8"/>
    <w:lvl w:ilvl="0" w:tplc="11F07C12">
      <w:start w:val="1"/>
      <w:numFmt w:val="bullet"/>
      <w:lvlText w:val=""/>
      <w:lvlJc w:val="left"/>
      <w:pPr>
        <w:tabs>
          <w:tab w:val="num" w:pos="198"/>
        </w:tabs>
        <w:ind w:left="198" w:hanging="198"/>
      </w:pPr>
      <w:rPr>
        <w:rFonts w:ascii="Wingdings" w:hAnsi="Wingdings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12" w15:restartNumberingAfterBreak="0">
    <w:nsid w:val="464C0C15"/>
    <w:multiLevelType w:val="hybridMultilevel"/>
    <w:tmpl w:val="550E5CF2"/>
    <w:lvl w:ilvl="0" w:tplc="603C4020">
      <w:start w:val="1"/>
      <w:numFmt w:val="bullet"/>
      <w:lvlText w:val=""/>
      <w:lvlJc w:val="left"/>
      <w:pPr>
        <w:tabs>
          <w:tab w:val="num" w:pos="284"/>
        </w:tabs>
        <w:ind w:left="284" w:hanging="284"/>
      </w:pPr>
      <w:rPr>
        <w:rFonts w:ascii="Wingdings" w:hAnsi="Wingdings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13" w15:restartNumberingAfterBreak="0">
    <w:nsid w:val="47CD5702"/>
    <w:multiLevelType w:val="hybridMultilevel"/>
    <w:tmpl w:val="60E6AD8C"/>
    <w:lvl w:ilvl="0" w:tplc="AE00E82C">
      <w:start w:val="1"/>
      <w:numFmt w:val="lowerLetter"/>
      <w:lvlText w:val="%1."/>
      <w:lvlJc w:val="left"/>
      <w:pPr>
        <w:tabs>
          <w:tab w:val="num" w:pos="454"/>
        </w:tabs>
        <w:ind w:left="454" w:hanging="454"/>
      </w:pPr>
      <w:rPr>
        <w:rFonts w:hint="default"/>
      </w:rPr>
    </w:lvl>
    <w:lvl w:ilvl="1" w:tplc="04050019" w:tentative="1">
      <w:start w:val="1"/>
      <w:numFmt w:val="lowerLetter"/>
      <w:lvlText w:val="%2."/>
      <w:lvlJc w:val="left"/>
      <w:pPr>
        <w:tabs>
          <w:tab w:val="num" w:pos="1440"/>
        </w:tabs>
        <w:ind w:left="1440" w:hanging="360"/>
      </w:pPr>
    </w:lvl>
    <w:lvl w:ilvl="2" w:tplc="0405001B" w:tentative="1">
      <w:start w:val="1"/>
      <w:numFmt w:val="lowerRoman"/>
      <w:lvlText w:val="%3."/>
      <w:lvlJc w:val="right"/>
      <w:pPr>
        <w:tabs>
          <w:tab w:val="num" w:pos="2160"/>
        </w:tabs>
        <w:ind w:left="2160" w:hanging="180"/>
      </w:pPr>
    </w:lvl>
    <w:lvl w:ilvl="3" w:tplc="0405000F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04050019" w:tentative="1">
      <w:start w:val="1"/>
      <w:numFmt w:val="lowerLetter"/>
      <w:lvlText w:val="%5."/>
      <w:lvlJc w:val="left"/>
      <w:pPr>
        <w:tabs>
          <w:tab w:val="num" w:pos="3600"/>
        </w:tabs>
        <w:ind w:left="3600" w:hanging="360"/>
      </w:pPr>
    </w:lvl>
    <w:lvl w:ilvl="5" w:tplc="0405001B" w:tentative="1">
      <w:start w:val="1"/>
      <w:numFmt w:val="lowerRoman"/>
      <w:lvlText w:val="%6."/>
      <w:lvlJc w:val="right"/>
      <w:pPr>
        <w:tabs>
          <w:tab w:val="num" w:pos="4320"/>
        </w:tabs>
        <w:ind w:left="4320" w:hanging="180"/>
      </w:pPr>
    </w:lvl>
    <w:lvl w:ilvl="6" w:tplc="0405000F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04050019" w:tentative="1">
      <w:start w:val="1"/>
      <w:numFmt w:val="lowerLetter"/>
      <w:lvlText w:val="%8."/>
      <w:lvlJc w:val="left"/>
      <w:pPr>
        <w:tabs>
          <w:tab w:val="num" w:pos="5760"/>
        </w:tabs>
        <w:ind w:left="5760" w:hanging="360"/>
      </w:pPr>
    </w:lvl>
    <w:lvl w:ilvl="8" w:tplc="0405001B" w:tentative="1">
      <w:start w:val="1"/>
      <w:numFmt w:val="lowerRoman"/>
      <w:lvlText w:val="%9."/>
      <w:lvlJc w:val="right"/>
      <w:pPr>
        <w:tabs>
          <w:tab w:val="num" w:pos="6480"/>
        </w:tabs>
        <w:ind w:left="6480" w:hanging="180"/>
      </w:pPr>
    </w:lvl>
  </w:abstractNum>
  <w:abstractNum w:abstractNumId="14" w15:restartNumberingAfterBreak="0">
    <w:nsid w:val="4DD34A2B"/>
    <w:multiLevelType w:val="multilevel"/>
    <w:tmpl w:val="02025B78"/>
    <w:lvl w:ilvl="0">
      <w:start w:val="4"/>
      <w:numFmt w:val="decimal"/>
      <w:lvlText w:val="%1."/>
      <w:lvlJc w:val="left"/>
      <w:pPr>
        <w:tabs>
          <w:tab w:val="num" w:pos="284"/>
        </w:tabs>
        <w:ind w:left="284" w:hanging="284"/>
      </w:pPr>
      <w:rPr>
        <w:rFonts w:hint="default"/>
      </w:rPr>
    </w:lvl>
    <w:lvl w:ilvl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15" w15:restartNumberingAfterBreak="0">
    <w:nsid w:val="5F337036"/>
    <w:multiLevelType w:val="multilevel"/>
    <w:tmpl w:val="0405001D"/>
    <w:lvl w:ilvl="0">
      <w:start w:val="1"/>
      <w:numFmt w:val="decimal"/>
      <w:lvlText w:val="%1)"/>
      <w:lvlJc w:val="left"/>
      <w:pPr>
        <w:tabs>
          <w:tab w:val="num" w:pos="360"/>
        </w:tabs>
        <w:ind w:left="360" w:hanging="360"/>
      </w:pPr>
    </w:lvl>
    <w:lvl w:ilvl="1">
      <w:start w:val="1"/>
      <w:numFmt w:val="lowerLetter"/>
      <w:lvlText w:val="%2)"/>
      <w:lvlJc w:val="left"/>
      <w:pPr>
        <w:tabs>
          <w:tab w:val="num" w:pos="720"/>
        </w:tabs>
        <w:ind w:left="720" w:hanging="360"/>
      </w:pPr>
    </w:lvl>
    <w:lvl w:ilvl="2">
      <w:start w:val="1"/>
      <w:numFmt w:val="lowerRoman"/>
      <w:lvlText w:val="%3)"/>
      <w:lvlJc w:val="left"/>
      <w:pPr>
        <w:tabs>
          <w:tab w:val="num" w:pos="1080"/>
        </w:tabs>
        <w:ind w:left="1080" w:hanging="360"/>
      </w:pPr>
    </w:lvl>
    <w:lvl w:ilvl="3">
      <w:start w:val="1"/>
      <w:numFmt w:val="decimal"/>
      <w:lvlText w:val="(%4)"/>
      <w:lvlJc w:val="left"/>
      <w:pPr>
        <w:tabs>
          <w:tab w:val="num" w:pos="1440"/>
        </w:tabs>
        <w:ind w:left="1440" w:hanging="360"/>
      </w:pPr>
    </w:lvl>
    <w:lvl w:ilvl="4">
      <w:start w:val="1"/>
      <w:numFmt w:val="lowerLetter"/>
      <w:lvlText w:val="(%5)"/>
      <w:lvlJc w:val="left"/>
      <w:pPr>
        <w:tabs>
          <w:tab w:val="num" w:pos="1800"/>
        </w:tabs>
        <w:ind w:left="1800" w:hanging="360"/>
      </w:pPr>
    </w:lvl>
    <w:lvl w:ilvl="5">
      <w:start w:val="1"/>
      <w:numFmt w:val="lowerRoman"/>
      <w:lvlText w:val="(%6)"/>
      <w:lvlJc w:val="left"/>
      <w:pPr>
        <w:tabs>
          <w:tab w:val="num" w:pos="2160"/>
        </w:tabs>
        <w:ind w:left="2160" w:hanging="360"/>
      </w:pPr>
    </w:lvl>
    <w:lvl w:ilvl="6">
      <w:start w:val="1"/>
      <w:numFmt w:val="decimal"/>
      <w:lvlText w:val="%7."/>
      <w:lvlJc w:val="left"/>
      <w:pPr>
        <w:tabs>
          <w:tab w:val="num" w:pos="2520"/>
        </w:tabs>
        <w:ind w:left="2520" w:hanging="360"/>
      </w:pPr>
    </w:lvl>
    <w:lvl w:ilvl="7">
      <w:start w:val="1"/>
      <w:numFmt w:val="lowerLetter"/>
      <w:lvlText w:val="%8."/>
      <w:lvlJc w:val="left"/>
      <w:pPr>
        <w:tabs>
          <w:tab w:val="num" w:pos="2880"/>
        </w:tabs>
        <w:ind w:left="2880" w:hanging="360"/>
      </w:pPr>
    </w:lvl>
    <w:lvl w:ilvl="8">
      <w:start w:val="1"/>
      <w:numFmt w:val="lowerRoman"/>
      <w:lvlText w:val="%9."/>
      <w:lvlJc w:val="left"/>
      <w:pPr>
        <w:tabs>
          <w:tab w:val="num" w:pos="3240"/>
        </w:tabs>
        <w:ind w:left="3240" w:hanging="360"/>
      </w:pPr>
    </w:lvl>
  </w:abstractNum>
  <w:abstractNum w:abstractNumId="16" w15:restartNumberingAfterBreak="0">
    <w:nsid w:val="71F75E42"/>
    <w:multiLevelType w:val="hybridMultilevel"/>
    <w:tmpl w:val="B6AC5C6C"/>
    <w:lvl w:ilvl="0" w:tplc="FE441ACC">
      <w:start w:val="1"/>
      <w:numFmt w:val="bullet"/>
      <w:lvlText w:val=""/>
      <w:lvlJc w:val="left"/>
      <w:pPr>
        <w:tabs>
          <w:tab w:val="num" w:pos="340"/>
        </w:tabs>
        <w:ind w:left="340" w:hanging="340"/>
      </w:pPr>
      <w:rPr>
        <w:rFonts w:ascii="Symbol" w:hAnsi="Symbol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17" w15:restartNumberingAfterBreak="0">
    <w:nsid w:val="742A4777"/>
    <w:multiLevelType w:val="hybridMultilevel"/>
    <w:tmpl w:val="C8B43FBC"/>
    <w:lvl w:ilvl="0" w:tplc="8C24D988">
      <w:numFmt w:val="bullet"/>
      <w:lvlText w:val="-"/>
      <w:lvlJc w:val="left"/>
      <w:pPr>
        <w:tabs>
          <w:tab w:val="num" w:pos="420"/>
        </w:tabs>
        <w:ind w:left="420" w:hanging="360"/>
      </w:pPr>
      <w:rPr>
        <w:rFonts w:ascii="Arial" w:eastAsia="Times New Roman" w:hAnsi="Arial" w:cs="Arial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140"/>
        </w:tabs>
        <w:ind w:left="11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1860"/>
        </w:tabs>
        <w:ind w:left="18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580"/>
        </w:tabs>
        <w:ind w:left="25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300"/>
        </w:tabs>
        <w:ind w:left="33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020"/>
        </w:tabs>
        <w:ind w:left="40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4740"/>
        </w:tabs>
        <w:ind w:left="47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460"/>
        </w:tabs>
        <w:ind w:left="54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180"/>
        </w:tabs>
        <w:ind w:left="6180" w:hanging="360"/>
      </w:pPr>
      <w:rPr>
        <w:rFonts w:ascii="Wingdings" w:hAnsi="Wingdings" w:hint="default"/>
      </w:rPr>
    </w:lvl>
  </w:abstractNum>
  <w:abstractNum w:abstractNumId="18" w15:restartNumberingAfterBreak="0">
    <w:nsid w:val="7B4B2E9A"/>
    <w:multiLevelType w:val="hybridMultilevel"/>
    <w:tmpl w:val="838ABC26"/>
    <w:lvl w:ilvl="0" w:tplc="1C16FF72">
      <w:start w:val="72"/>
      <w:numFmt w:val="bullet"/>
      <w:lvlText w:val="-"/>
      <w:lvlJc w:val="left"/>
      <w:pPr>
        <w:tabs>
          <w:tab w:val="num" w:pos="720"/>
        </w:tabs>
        <w:ind w:left="720" w:hanging="360"/>
      </w:pPr>
      <w:rPr>
        <w:rFonts w:ascii="Arial" w:eastAsia="Times New Roman" w:hAnsi="Arial" w:cs="Arial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num w:numId="1">
    <w:abstractNumId w:val="11"/>
  </w:num>
  <w:num w:numId="2">
    <w:abstractNumId w:val="0"/>
  </w:num>
  <w:num w:numId="3">
    <w:abstractNumId w:val="1"/>
  </w:num>
  <w:num w:numId="4">
    <w:abstractNumId w:val="6"/>
  </w:num>
  <w:num w:numId="5">
    <w:abstractNumId w:val="5"/>
  </w:num>
  <w:num w:numId="6">
    <w:abstractNumId w:val="12"/>
  </w:num>
  <w:num w:numId="7">
    <w:abstractNumId w:val="10"/>
  </w:num>
  <w:num w:numId="8">
    <w:abstractNumId w:val="17"/>
  </w:num>
  <w:num w:numId="9">
    <w:abstractNumId w:val="8"/>
  </w:num>
  <w:num w:numId="10">
    <w:abstractNumId w:val="18"/>
  </w:num>
  <w:num w:numId="11">
    <w:abstractNumId w:val="16"/>
  </w:num>
  <w:num w:numId="12">
    <w:abstractNumId w:val="3"/>
  </w:num>
  <w:num w:numId="13">
    <w:abstractNumId w:val="9"/>
  </w:num>
  <w:num w:numId="14">
    <w:abstractNumId w:val="4"/>
  </w:num>
  <w:num w:numId="15">
    <w:abstractNumId w:val="14"/>
  </w:num>
  <w:num w:numId="16">
    <w:abstractNumId w:val="13"/>
  </w:num>
  <w:num w:numId="17">
    <w:abstractNumId w:val="7"/>
  </w:num>
  <w:num w:numId="18">
    <w:abstractNumId w:val="15"/>
  </w:num>
  <w:num w:numId="19">
    <w:abstractNumId w:val="2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sl="http://schemas.openxmlformats.org/schemaLibrary/2006/main" mc:Ignorable="w14 w15">
  <w:zoom w:percent="100"/>
  <w:embedSystemFonts/>
  <w:proofState w:spelling="clean" w:grammar="clean"/>
  <w:stylePaneFormatFilter w:val="3F01" w:allStyles="1" w:customStyles="0" w:latentStyles="0" w:stylesInUse="0" w:headingStyles="0" w:numberingStyles="0" w:tableStyles="0" w:directFormattingOnRuns="1" w:directFormattingOnParagraphs="1" w:directFormattingOnNumbering="1" w:directFormattingOnTables="1" w:clearFormatting="1" w:top3HeadingStyles="1" w:visibleStyles="0" w:alternateStyleNames="0"/>
  <w:defaultTabStop w:val="709"/>
  <w:hyphenationZone w:val="425"/>
  <w:noPunctuationKerning/>
  <w:characterSpacingControl w:val="doNotCompress"/>
  <w:hdrShapeDefaults>
    <o:shapedefaults v:ext="edit" spidmax="2049" style="mso-position-vertical-relative:line" fillcolor="white">
      <v:fill color="white"/>
    </o:shapedefaults>
  </w:hdrShapeDefaults>
  <w:footnotePr>
    <w:footnote w:id="-1"/>
    <w:footnote w:id="0"/>
  </w:footnotePr>
  <w:endnotePr>
    <w:endnote w:id="-1"/>
    <w:endnote w:id="0"/>
  </w:endnotePr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</w:compat>
  <w:rsids>
    <w:rsidRoot w:val="00F734BB"/>
    <w:rsid w:val="00001104"/>
    <w:rsid w:val="000023CD"/>
    <w:rsid w:val="000025DC"/>
    <w:rsid w:val="000027F4"/>
    <w:rsid w:val="000031A5"/>
    <w:rsid w:val="0000333D"/>
    <w:rsid w:val="000040F5"/>
    <w:rsid w:val="000044DE"/>
    <w:rsid w:val="000046E5"/>
    <w:rsid w:val="00005AAF"/>
    <w:rsid w:val="00005B32"/>
    <w:rsid w:val="00005D3F"/>
    <w:rsid w:val="00006076"/>
    <w:rsid w:val="00006137"/>
    <w:rsid w:val="000067A6"/>
    <w:rsid w:val="000078E1"/>
    <w:rsid w:val="00007D2E"/>
    <w:rsid w:val="000102F8"/>
    <w:rsid w:val="00010385"/>
    <w:rsid w:val="00010743"/>
    <w:rsid w:val="000108DC"/>
    <w:rsid w:val="00010D01"/>
    <w:rsid w:val="00010DC6"/>
    <w:rsid w:val="00010F95"/>
    <w:rsid w:val="000112F6"/>
    <w:rsid w:val="00012B92"/>
    <w:rsid w:val="00013455"/>
    <w:rsid w:val="00013746"/>
    <w:rsid w:val="000145BC"/>
    <w:rsid w:val="000147A8"/>
    <w:rsid w:val="00014855"/>
    <w:rsid w:val="00014E13"/>
    <w:rsid w:val="00014FF4"/>
    <w:rsid w:val="00015316"/>
    <w:rsid w:val="00015B17"/>
    <w:rsid w:val="00015E37"/>
    <w:rsid w:val="0001658C"/>
    <w:rsid w:val="000169CA"/>
    <w:rsid w:val="000174E9"/>
    <w:rsid w:val="00017CD8"/>
    <w:rsid w:val="00017E61"/>
    <w:rsid w:val="00020243"/>
    <w:rsid w:val="00020A68"/>
    <w:rsid w:val="00020F34"/>
    <w:rsid w:val="00020FBF"/>
    <w:rsid w:val="0002112A"/>
    <w:rsid w:val="00021758"/>
    <w:rsid w:val="00022126"/>
    <w:rsid w:val="0002245C"/>
    <w:rsid w:val="0002294E"/>
    <w:rsid w:val="00023516"/>
    <w:rsid w:val="00023715"/>
    <w:rsid w:val="0002380B"/>
    <w:rsid w:val="00023AE2"/>
    <w:rsid w:val="00023B08"/>
    <w:rsid w:val="00023D14"/>
    <w:rsid w:val="00023D63"/>
    <w:rsid w:val="00023F92"/>
    <w:rsid w:val="00024903"/>
    <w:rsid w:val="000249E7"/>
    <w:rsid w:val="00024CEC"/>
    <w:rsid w:val="00024E68"/>
    <w:rsid w:val="0002521C"/>
    <w:rsid w:val="00025504"/>
    <w:rsid w:val="00026063"/>
    <w:rsid w:val="000266E2"/>
    <w:rsid w:val="00027B30"/>
    <w:rsid w:val="00030375"/>
    <w:rsid w:val="00030637"/>
    <w:rsid w:val="0003083B"/>
    <w:rsid w:val="0003086E"/>
    <w:rsid w:val="00030920"/>
    <w:rsid w:val="000314ED"/>
    <w:rsid w:val="00031739"/>
    <w:rsid w:val="000317E8"/>
    <w:rsid w:val="00031DAC"/>
    <w:rsid w:val="000320D7"/>
    <w:rsid w:val="00032192"/>
    <w:rsid w:val="0003221A"/>
    <w:rsid w:val="00032A25"/>
    <w:rsid w:val="00033794"/>
    <w:rsid w:val="00033917"/>
    <w:rsid w:val="00033F95"/>
    <w:rsid w:val="00034160"/>
    <w:rsid w:val="0003553F"/>
    <w:rsid w:val="000356DD"/>
    <w:rsid w:val="00035CE3"/>
    <w:rsid w:val="00035DD4"/>
    <w:rsid w:val="00035FA5"/>
    <w:rsid w:val="0003647E"/>
    <w:rsid w:val="00036E7B"/>
    <w:rsid w:val="00037419"/>
    <w:rsid w:val="00040163"/>
    <w:rsid w:val="0004044B"/>
    <w:rsid w:val="000407FF"/>
    <w:rsid w:val="00040852"/>
    <w:rsid w:val="00040A34"/>
    <w:rsid w:val="00040AAE"/>
    <w:rsid w:val="0004142C"/>
    <w:rsid w:val="000427F0"/>
    <w:rsid w:val="00042B40"/>
    <w:rsid w:val="00043389"/>
    <w:rsid w:val="0004395D"/>
    <w:rsid w:val="0004433B"/>
    <w:rsid w:val="00044755"/>
    <w:rsid w:val="000452B7"/>
    <w:rsid w:val="00045320"/>
    <w:rsid w:val="000472DC"/>
    <w:rsid w:val="00047DF7"/>
    <w:rsid w:val="0005039F"/>
    <w:rsid w:val="0005053F"/>
    <w:rsid w:val="0005055D"/>
    <w:rsid w:val="00050F88"/>
    <w:rsid w:val="00051B1D"/>
    <w:rsid w:val="00051B44"/>
    <w:rsid w:val="00052172"/>
    <w:rsid w:val="000521CB"/>
    <w:rsid w:val="00052600"/>
    <w:rsid w:val="000528CE"/>
    <w:rsid w:val="00053036"/>
    <w:rsid w:val="0005389D"/>
    <w:rsid w:val="0005479A"/>
    <w:rsid w:val="000547C8"/>
    <w:rsid w:val="00054C3D"/>
    <w:rsid w:val="0005511C"/>
    <w:rsid w:val="000554EC"/>
    <w:rsid w:val="0005564C"/>
    <w:rsid w:val="00055A87"/>
    <w:rsid w:val="00055BB6"/>
    <w:rsid w:val="00056070"/>
    <w:rsid w:val="000569BB"/>
    <w:rsid w:val="00056C37"/>
    <w:rsid w:val="00057153"/>
    <w:rsid w:val="000572AF"/>
    <w:rsid w:val="00057DA5"/>
    <w:rsid w:val="000602E9"/>
    <w:rsid w:val="000603BA"/>
    <w:rsid w:val="000603D2"/>
    <w:rsid w:val="0006045D"/>
    <w:rsid w:val="00060CBD"/>
    <w:rsid w:val="00061130"/>
    <w:rsid w:val="00061C4F"/>
    <w:rsid w:val="0006239A"/>
    <w:rsid w:val="00062641"/>
    <w:rsid w:val="00062A42"/>
    <w:rsid w:val="00062B8C"/>
    <w:rsid w:val="00063F13"/>
    <w:rsid w:val="00063FDB"/>
    <w:rsid w:val="000642FA"/>
    <w:rsid w:val="0006471A"/>
    <w:rsid w:val="00064C24"/>
    <w:rsid w:val="00065A1A"/>
    <w:rsid w:val="00065CD2"/>
    <w:rsid w:val="00066A38"/>
    <w:rsid w:val="00066A6D"/>
    <w:rsid w:val="00066AE3"/>
    <w:rsid w:val="00066B28"/>
    <w:rsid w:val="00066C73"/>
    <w:rsid w:val="00067500"/>
    <w:rsid w:val="00067677"/>
    <w:rsid w:val="000676D4"/>
    <w:rsid w:val="00067849"/>
    <w:rsid w:val="00067DDB"/>
    <w:rsid w:val="000705AF"/>
    <w:rsid w:val="00070654"/>
    <w:rsid w:val="00070ABD"/>
    <w:rsid w:val="00071A5F"/>
    <w:rsid w:val="00071B0A"/>
    <w:rsid w:val="000720E6"/>
    <w:rsid w:val="00072296"/>
    <w:rsid w:val="000722C1"/>
    <w:rsid w:val="00072527"/>
    <w:rsid w:val="000735E5"/>
    <w:rsid w:val="00073DD9"/>
    <w:rsid w:val="00074022"/>
    <w:rsid w:val="0007442C"/>
    <w:rsid w:val="00074636"/>
    <w:rsid w:val="00074C11"/>
    <w:rsid w:val="00075C48"/>
    <w:rsid w:val="00076722"/>
    <w:rsid w:val="00076796"/>
    <w:rsid w:val="000775AD"/>
    <w:rsid w:val="000775DC"/>
    <w:rsid w:val="0007788B"/>
    <w:rsid w:val="00077E62"/>
    <w:rsid w:val="00080462"/>
    <w:rsid w:val="000811BC"/>
    <w:rsid w:val="000812B4"/>
    <w:rsid w:val="0008152D"/>
    <w:rsid w:val="00081AE4"/>
    <w:rsid w:val="00081BD2"/>
    <w:rsid w:val="00081F85"/>
    <w:rsid w:val="000820BC"/>
    <w:rsid w:val="00082179"/>
    <w:rsid w:val="000823F3"/>
    <w:rsid w:val="00082489"/>
    <w:rsid w:val="00082835"/>
    <w:rsid w:val="00083055"/>
    <w:rsid w:val="00083552"/>
    <w:rsid w:val="00083581"/>
    <w:rsid w:val="00083685"/>
    <w:rsid w:val="00083ACC"/>
    <w:rsid w:val="00083D98"/>
    <w:rsid w:val="00084314"/>
    <w:rsid w:val="0008442A"/>
    <w:rsid w:val="000844FA"/>
    <w:rsid w:val="00084F4B"/>
    <w:rsid w:val="00085842"/>
    <w:rsid w:val="000858D2"/>
    <w:rsid w:val="00085A6E"/>
    <w:rsid w:val="00085CB3"/>
    <w:rsid w:val="00085D38"/>
    <w:rsid w:val="00086561"/>
    <w:rsid w:val="000865A3"/>
    <w:rsid w:val="00086BB7"/>
    <w:rsid w:val="00086C90"/>
    <w:rsid w:val="00086FDE"/>
    <w:rsid w:val="00087259"/>
    <w:rsid w:val="00087294"/>
    <w:rsid w:val="00087E73"/>
    <w:rsid w:val="00087F20"/>
    <w:rsid w:val="000904A7"/>
    <w:rsid w:val="0009087A"/>
    <w:rsid w:val="000919B2"/>
    <w:rsid w:val="00091F46"/>
    <w:rsid w:val="00092656"/>
    <w:rsid w:val="00092AA4"/>
    <w:rsid w:val="00092AE2"/>
    <w:rsid w:val="00092FFE"/>
    <w:rsid w:val="000936E6"/>
    <w:rsid w:val="00093E9F"/>
    <w:rsid w:val="0009426F"/>
    <w:rsid w:val="00094BCE"/>
    <w:rsid w:val="00095C3F"/>
    <w:rsid w:val="00096B66"/>
    <w:rsid w:val="00097358"/>
    <w:rsid w:val="0009792B"/>
    <w:rsid w:val="00097A2F"/>
    <w:rsid w:val="00097D09"/>
    <w:rsid w:val="000A01C2"/>
    <w:rsid w:val="000A16E5"/>
    <w:rsid w:val="000A24E9"/>
    <w:rsid w:val="000A2B28"/>
    <w:rsid w:val="000A2B5D"/>
    <w:rsid w:val="000A3021"/>
    <w:rsid w:val="000A45B2"/>
    <w:rsid w:val="000A46D2"/>
    <w:rsid w:val="000A4A8D"/>
    <w:rsid w:val="000A4BFE"/>
    <w:rsid w:val="000A4EFB"/>
    <w:rsid w:val="000A5C1B"/>
    <w:rsid w:val="000A5D73"/>
    <w:rsid w:val="000A6E78"/>
    <w:rsid w:val="000A7BBE"/>
    <w:rsid w:val="000B00DE"/>
    <w:rsid w:val="000B099F"/>
    <w:rsid w:val="000B1DC1"/>
    <w:rsid w:val="000B2443"/>
    <w:rsid w:val="000B2445"/>
    <w:rsid w:val="000B2993"/>
    <w:rsid w:val="000B2C8A"/>
    <w:rsid w:val="000B2E54"/>
    <w:rsid w:val="000B3090"/>
    <w:rsid w:val="000B3EDC"/>
    <w:rsid w:val="000B4E06"/>
    <w:rsid w:val="000B4F23"/>
    <w:rsid w:val="000B5825"/>
    <w:rsid w:val="000B5BB8"/>
    <w:rsid w:val="000B5E16"/>
    <w:rsid w:val="000B60A7"/>
    <w:rsid w:val="000B6173"/>
    <w:rsid w:val="000B7409"/>
    <w:rsid w:val="000B75E0"/>
    <w:rsid w:val="000B7600"/>
    <w:rsid w:val="000B763F"/>
    <w:rsid w:val="000C1E8E"/>
    <w:rsid w:val="000C1F83"/>
    <w:rsid w:val="000C249F"/>
    <w:rsid w:val="000C2B71"/>
    <w:rsid w:val="000C3017"/>
    <w:rsid w:val="000C3170"/>
    <w:rsid w:val="000C39FB"/>
    <w:rsid w:val="000C3DD1"/>
    <w:rsid w:val="000C4809"/>
    <w:rsid w:val="000C49D8"/>
    <w:rsid w:val="000C4ACD"/>
    <w:rsid w:val="000C4C3F"/>
    <w:rsid w:val="000C568D"/>
    <w:rsid w:val="000C5E4C"/>
    <w:rsid w:val="000C60FA"/>
    <w:rsid w:val="000C67CA"/>
    <w:rsid w:val="000C68BC"/>
    <w:rsid w:val="000C72B2"/>
    <w:rsid w:val="000C7A9F"/>
    <w:rsid w:val="000C7DCC"/>
    <w:rsid w:val="000D007F"/>
    <w:rsid w:val="000D016B"/>
    <w:rsid w:val="000D06CC"/>
    <w:rsid w:val="000D0954"/>
    <w:rsid w:val="000D10E0"/>
    <w:rsid w:val="000D11A1"/>
    <w:rsid w:val="000D13FC"/>
    <w:rsid w:val="000D1D46"/>
    <w:rsid w:val="000D2530"/>
    <w:rsid w:val="000D290F"/>
    <w:rsid w:val="000D2BDB"/>
    <w:rsid w:val="000D369B"/>
    <w:rsid w:val="000D37F9"/>
    <w:rsid w:val="000D3948"/>
    <w:rsid w:val="000D3AA0"/>
    <w:rsid w:val="000D4290"/>
    <w:rsid w:val="000D4599"/>
    <w:rsid w:val="000D4A74"/>
    <w:rsid w:val="000D56FB"/>
    <w:rsid w:val="000D5AC2"/>
    <w:rsid w:val="000D6173"/>
    <w:rsid w:val="000D64B3"/>
    <w:rsid w:val="000D678A"/>
    <w:rsid w:val="000E02AF"/>
    <w:rsid w:val="000E0324"/>
    <w:rsid w:val="000E0A84"/>
    <w:rsid w:val="000E0BCF"/>
    <w:rsid w:val="000E1044"/>
    <w:rsid w:val="000E12C1"/>
    <w:rsid w:val="000E1703"/>
    <w:rsid w:val="000E1B88"/>
    <w:rsid w:val="000E2344"/>
    <w:rsid w:val="000E29E1"/>
    <w:rsid w:val="000E2A9F"/>
    <w:rsid w:val="000E2C81"/>
    <w:rsid w:val="000E319E"/>
    <w:rsid w:val="000E35FE"/>
    <w:rsid w:val="000E3E12"/>
    <w:rsid w:val="000E4F92"/>
    <w:rsid w:val="000E50D1"/>
    <w:rsid w:val="000E556F"/>
    <w:rsid w:val="000E6041"/>
    <w:rsid w:val="000E68BA"/>
    <w:rsid w:val="000E6E27"/>
    <w:rsid w:val="000E75B3"/>
    <w:rsid w:val="000F07F2"/>
    <w:rsid w:val="000F0FB2"/>
    <w:rsid w:val="000F10CE"/>
    <w:rsid w:val="000F1310"/>
    <w:rsid w:val="000F1E53"/>
    <w:rsid w:val="000F20C2"/>
    <w:rsid w:val="000F2689"/>
    <w:rsid w:val="000F2BC8"/>
    <w:rsid w:val="000F3160"/>
    <w:rsid w:val="000F3C0F"/>
    <w:rsid w:val="000F428D"/>
    <w:rsid w:val="000F446B"/>
    <w:rsid w:val="000F4492"/>
    <w:rsid w:val="000F4E6D"/>
    <w:rsid w:val="000F4ED5"/>
    <w:rsid w:val="000F509F"/>
    <w:rsid w:val="000F536E"/>
    <w:rsid w:val="000F5B29"/>
    <w:rsid w:val="000F5CCF"/>
    <w:rsid w:val="000F6821"/>
    <w:rsid w:val="000F6939"/>
    <w:rsid w:val="000F6FA2"/>
    <w:rsid w:val="000F753F"/>
    <w:rsid w:val="000F76A6"/>
    <w:rsid w:val="00100211"/>
    <w:rsid w:val="001006D3"/>
    <w:rsid w:val="00100D2F"/>
    <w:rsid w:val="00100E7F"/>
    <w:rsid w:val="0010105A"/>
    <w:rsid w:val="0010121B"/>
    <w:rsid w:val="001019DE"/>
    <w:rsid w:val="00101F02"/>
    <w:rsid w:val="00102040"/>
    <w:rsid w:val="00102B6B"/>
    <w:rsid w:val="00102F9C"/>
    <w:rsid w:val="00103286"/>
    <w:rsid w:val="00103E04"/>
    <w:rsid w:val="0010492B"/>
    <w:rsid w:val="00104ADC"/>
    <w:rsid w:val="00104EE5"/>
    <w:rsid w:val="001057A1"/>
    <w:rsid w:val="0010589F"/>
    <w:rsid w:val="00105998"/>
    <w:rsid w:val="0010603E"/>
    <w:rsid w:val="00107148"/>
    <w:rsid w:val="001071CD"/>
    <w:rsid w:val="00107C62"/>
    <w:rsid w:val="00107EC4"/>
    <w:rsid w:val="00110156"/>
    <w:rsid w:val="00111F78"/>
    <w:rsid w:val="00112A5D"/>
    <w:rsid w:val="00113DEC"/>
    <w:rsid w:val="00114992"/>
    <w:rsid w:val="00114CE4"/>
    <w:rsid w:val="001150A5"/>
    <w:rsid w:val="001157E7"/>
    <w:rsid w:val="00115870"/>
    <w:rsid w:val="00116B81"/>
    <w:rsid w:val="00116C35"/>
    <w:rsid w:val="00116E5E"/>
    <w:rsid w:val="00117F0F"/>
    <w:rsid w:val="001206F7"/>
    <w:rsid w:val="00120C0D"/>
    <w:rsid w:val="00120D5A"/>
    <w:rsid w:val="00120DD1"/>
    <w:rsid w:val="001218B0"/>
    <w:rsid w:val="00121D30"/>
    <w:rsid w:val="00122196"/>
    <w:rsid w:val="001222B3"/>
    <w:rsid w:val="001223A1"/>
    <w:rsid w:val="00122643"/>
    <w:rsid w:val="00122A7E"/>
    <w:rsid w:val="00123399"/>
    <w:rsid w:val="00124965"/>
    <w:rsid w:val="00125A44"/>
    <w:rsid w:val="00125B6F"/>
    <w:rsid w:val="001265ED"/>
    <w:rsid w:val="001268CC"/>
    <w:rsid w:val="0012710F"/>
    <w:rsid w:val="00127844"/>
    <w:rsid w:val="00127F32"/>
    <w:rsid w:val="00130329"/>
    <w:rsid w:val="00130904"/>
    <w:rsid w:val="00131876"/>
    <w:rsid w:val="001320EA"/>
    <w:rsid w:val="00132296"/>
    <w:rsid w:val="00132302"/>
    <w:rsid w:val="00132569"/>
    <w:rsid w:val="00132782"/>
    <w:rsid w:val="00132E02"/>
    <w:rsid w:val="00133B33"/>
    <w:rsid w:val="00133D51"/>
    <w:rsid w:val="0013400F"/>
    <w:rsid w:val="0013477C"/>
    <w:rsid w:val="00134B6F"/>
    <w:rsid w:val="00134CE9"/>
    <w:rsid w:val="00134F7E"/>
    <w:rsid w:val="0013502F"/>
    <w:rsid w:val="001352DF"/>
    <w:rsid w:val="00135733"/>
    <w:rsid w:val="00135C41"/>
    <w:rsid w:val="00135F9D"/>
    <w:rsid w:val="00136ED5"/>
    <w:rsid w:val="00137B13"/>
    <w:rsid w:val="00137CFE"/>
    <w:rsid w:val="00137DC1"/>
    <w:rsid w:val="001401A7"/>
    <w:rsid w:val="001403C1"/>
    <w:rsid w:val="0014060B"/>
    <w:rsid w:val="00140AB6"/>
    <w:rsid w:val="00140CDA"/>
    <w:rsid w:val="001414CF"/>
    <w:rsid w:val="00141EE6"/>
    <w:rsid w:val="00142182"/>
    <w:rsid w:val="001435ED"/>
    <w:rsid w:val="001437F0"/>
    <w:rsid w:val="00143BE4"/>
    <w:rsid w:val="00144074"/>
    <w:rsid w:val="00144FEF"/>
    <w:rsid w:val="001451F5"/>
    <w:rsid w:val="001458D8"/>
    <w:rsid w:val="001459AF"/>
    <w:rsid w:val="00145A38"/>
    <w:rsid w:val="001462A9"/>
    <w:rsid w:val="001462DE"/>
    <w:rsid w:val="0014643A"/>
    <w:rsid w:val="00146B48"/>
    <w:rsid w:val="00146D78"/>
    <w:rsid w:val="001472C8"/>
    <w:rsid w:val="001476D0"/>
    <w:rsid w:val="00147BDB"/>
    <w:rsid w:val="00150130"/>
    <w:rsid w:val="001508C1"/>
    <w:rsid w:val="00150C96"/>
    <w:rsid w:val="001510E2"/>
    <w:rsid w:val="00151EF8"/>
    <w:rsid w:val="00152358"/>
    <w:rsid w:val="00152AE5"/>
    <w:rsid w:val="00152F4C"/>
    <w:rsid w:val="00153699"/>
    <w:rsid w:val="00153B96"/>
    <w:rsid w:val="0015441B"/>
    <w:rsid w:val="0015447F"/>
    <w:rsid w:val="00155386"/>
    <w:rsid w:val="0015574F"/>
    <w:rsid w:val="00155A48"/>
    <w:rsid w:val="00155B5C"/>
    <w:rsid w:val="00155D21"/>
    <w:rsid w:val="001561F1"/>
    <w:rsid w:val="00156844"/>
    <w:rsid w:val="00156A97"/>
    <w:rsid w:val="00156D9B"/>
    <w:rsid w:val="00157067"/>
    <w:rsid w:val="001571FC"/>
    <w:rsid w:val="00157352"/>
    <w:rsid w:val="00157A68"/>
    <w:rsid w:val="00157F72"/>
    <w:rsid w:val="00160214"/>
    <w:rsid w:val="00160309"/>
    <w:rsid w:val="0016032A"/>
    <w:rsid w:val="00160451"/>
    <w:rsid w:val="0016084A"/>
    <w:rsid w:val="00160DBB"/>
    <w:rsid w:val="001618AB"/>
    <w:rsid w:val="001618D6"/>
    <w:rsid w:val="001625A4"/>
    <w:rsid w:val="00162945"/>
    <w:rsid w:val="001629F9"/>
    <w:rsid w:val="00162F8F"/>
    <w:rsid w:val="00163172"/>
    <w:rsid w:val="001639D8"/>
    <w:rsid w:val="00163E42"/>
    <w:rsid w:val="001643CF"/>
    <w:rsid w:val="00165031"/>
    <w:rsid w:val="00165577"/>
    <w:rsid w:val="001658D7"/>
    <w:rsid w:val="00165F04"/>
    <w:rsid w:val="001668AA"/>
    <w:rsid w:val="001669B8"/>
    <w:rsid w:val="00170321"/>
    <w:rsid w:val="00171476"/>
    <w:rsid w:val="00171DFA"/>
    <w:rsid w:val="00172C27"/>
    <w:rsid w:val="0017356E"/>
    <w:rsid w:val="001742E7"/>
    <w:rsid w:val="00174E1E"/>
    <w:rsid w:val="0017562A"/>
    <w:rsid w:val="00175D07"/>
    <w:rsid w:val="00175FD7"/>
    <w:rsid w:val="00176431"/>
    <w:rsid w:val="00176A2F"/>
    <w:rsid w:val="00176B5D"/>
    <w:rsid w:val="00177050"/>
    <w:rsid w:val="00177DF4"/>
    <w:rsid w:val="0018034D"/>
    <w:rsid w:val="00180DB7"/>
    <w:rsid w:val="00180F52"/>
    <w:rsid w:val="001810B9"/>
    <w:rsid w:val="001818B3"/>
    <w:rsid w:val="00181AB7"/>
    <w:rsid w:val="00181B5E"/>
    <w:rsid w:val="0018223B"/>
    <w:rsid w:val="001822BD"/>
    <w:rsid w:val="00182A00"/>
    <w:rsid w:val="00182A40"/>
    <w:rsid w:val="00183213"/>
    <w:rsid w:val="00183C1D"/>
    <w:rsid w:val="00184232"/>
    <w:rsid w:val="00184441"/>
    <w:rsid w:val="00184463"/>
    <w:rsid w:val="00184A61"/>
    <w:rsid w:val="00184BB4"/>
    <w:rsid w:val="00184C0C"/>
    <w:rsid w:val="001851C3"/>
    <w:rsid w:val="00185E10"/>
    <w:rsid w:val="00185E63"/>
    <w:rsid w:val="00186C7E"/>
    <w:rsid w:val="00187729"/>
    <w:rsid w:val="0018787A"/>
    <w:rsid w:val="00187EBF"/>
    <w:rsid w:val="0019049F"/>
    <w:rsid w:val="0019092D"/>
    <w:rsid w:val="00190CFF"/>
    <w:rsid w:val="001910E5"/>
    <w:rsid w:val="00191137"/>
    <w:rsid w:val="001916F0"/>
    <w:rsid w:val="00192A9D"/>
    <w:rsid w:val="00193085"/>
    <w:rsid w:val="001932A3"/>
    <w:rsid w:val="00193474"/>
    <w:rsid w:val="001934AE"/>
    <w:rsid w:val="001935B0"/>
    <w:rsid w:val="00193A7D"/>
    <w:rsid w:val="00193C20"/>
    <w:rsid w:val="00194616"/>
    <w:rsid w:val="00194670"/>
    <w:rsid w:val="00194BF4"/>
    <w:rsid w:val="001953C2"/>
    <w:rsid w:val="001966E8"/>
    <w:rsid w:val="00196D7D"/>
    <w:rsid w:val="00197FB4"/>
    <w:rsid w:val="001A0457"/>
    <w:rsid w:val="001A07D7"/>
    <w:rsid w:val="001A07EF"/>
    <w:rsid w:val="001A0A9F"/>
    <w:rsid w:val="001A0CD7"/>
    <w:rsid w:val="001A0ED1"/>
    <w:rsid w:val="001A105F"/>
    <w:rsid w:val="001A11CD"/>
    <w:rsid w:val="001A2721"/>
    <w:rsid w:val="001A28C7"/>
    <w:rsid w:val="001A2CA1"/>
    <w:rsid w:val="001A4A12"/>
    <w:rsid w:val="001A4EB2"/>
    <w:rsid w:val="001A4EE8"/>
    <w:rsid w:val="001A5156"/>
    <w:rsid w:val="001A5279"/>
    <w:rsid w:val="001A547A"/>
    <w:rsid w:val="001A58B3"/>
    <w:rsid w:val="001A5B65"/>
    <w:rsid w:val="001A65C6"/>
    <w:rsid w:val="001A65C9"/>
    <w:rsid w:val="001A6614"/>
    <w:rsid w:val="001A6E09"/>
    <w:rsid w:val="001A72D8"/>
    <w:rsid w:val="001B0690"/>
    <w:rsid w:val="001B08BF"/>
    <w:rsid w:val="001B1383"/>
    <w:rsid w:val="001B1481"/>
    <w:rsid w:val="001B172E"/>
    <w:rsid w:val="001B31F5"/>
    <w:rsid w:val="001B35BD"/>
    <w:rsid w:val="001B3651"/>
    <w:rsid w:val="001B377D"/>
    <w:rsid w:val="001B42A2"/>
    <w:rsid w:val="001B4638"/>
    <w:rsid w:val="001B49C6"/>
    <w:rsid w:val="001B4F19"/>
    <w:rsid w:val="001B510F"/>
    <w:rsid w:val="001B5C61"/>
    <w:rsid w:val="001B5F60"/>
    <w:rsid w:val="001B62B0"/>
    <w:rsid w:val="001B6933"/>
    <w:rsid w:val="001B7498"/>
    <w:rsid w:val="001B7A48"/>
    <w:rsid w:val="001B7EBC"/>
    <w:rsid w:val="001C00BB"/>
    <w:rsid w:val="001C018D"/>
    <w:rsid w:val="001C0DB5"/>
    <w:rsid w:val="001C1F98"/>
    <w:rsid w:val="001C2030"/>
    <w:rsid w:val="001C30D4"/>
    <w:rsid w:val="001C399A"/>
    <w:rsid w:val="001C411D"/>
    <w:rsid w:val="001C4684"/>
    <w:rsid w:val="001C4F60"/>
    <w:rsid w:val="001C6336"/>
    <w:rsid w:val="001C70BC"/>
    <w:rsid w:val="001C797E"/>
    <w:rsid w:val="001D1426"/>
    <w:rsid w:val="001D1633"/>
    <w:rsid w:val="001D2174"/>
    <w:rsid w:val="001D2614"/>
    <w:rsid w:val="001D273E"/>
    <w:rsid w:val="001D27F3"/>
    <w:rsid w:val="001D29BE"/>
    <w:rsid w:val="001D2AD6"/>
    <w:rsid w:val="001D2FF4"/>
    <w:rsid w:val="001D36EA"/>
    <w:rsid w:val="001D38F3"/>
    <w:rsid w:val="001D5399"/>
    <w:rsid w:val="001D5B60"/>
    <w:rsid w:val="001D666F"/>
    <w:rsid w:val="001D676C"/>
    <w:rsid w:val="001D69B3"/>
    <w:rsid w:val="001D6A84"/>
    <w:rsid w:val="001D70D3"/>
    <w:rsid w:val="001D72E1"/>
    <w:rsid w:val="001D7594"/>
    <w:rsid w:val="001D7B3E"/>
    <w:rsid w:val="001D7DDE"/>
    <w:rsid w:val="001E01B9"/>
    <w:rsid w:val="001E080D"/>
    <w:rsid w:val="001E0B18"/>
    <w:rsid w:val="001E12F4"/>
    <w:rsid w:val="001E1797"/>
    <w:rsid w:val="001E198B"/>
    <w:rsid w:val="001E1A27"/>
    <w:rsid w:val="001E1F52"/>
    <w:rsid w:val="001E203F"/>
    <w:rsid w:val="001E2986"/>
    <w:rsid w:val="001E29B3"/>
    <w:rsid w:val="001E29E7"/>
    <w:rsid w:val="001E2D32"/>
    <w:rsid w:val="001E3154"/>
    <w:rsid w:val="001E40B6"/>
    <w:rsid w:val="001E4197"/>
    <w:rsid w:val="001E5095"/>
    <w:rsid w:val="001E533E"/>
    <w:rsid w:val="001E556F"/>
    <w:rsid w:val="001E5946"/>
    <w:rsid w:val="001E7258"/>
    <w:rsid w:val="001E7944"/>
    <w:rsid w:val="001E7FFD"/>
    <w:rsid w:val="001F03A9"/>
    <w:rsid w:val="001F05A2"/>
    <w:rsid w:val="001F0F36"/>
    <w:rsid w:val="001F1383"/>
    <w:rsid w:val="001F18C9"/>
    <w:rsid w:val="001F1FB3"/>
    <w:rsid w:val="001F26BD"/>
    <w:rsid w:val="001F309A"/>
    <w:rsid w:val="001F3476"/>
    <w:rsid w:val="001F36DA"/>
    <w:rsid w:val="001F3A84"/>
    <w:rsid w:val="001F3EA6"/>
    <w:rsid w:val="001F40B5"/>
    <w:rsid w:val="001F433D"/>
    <w:rsid w:val="001F44F4"/>
    <w:rsid w:val="001F4D5E"/>
    <w:rsid w:val="001F547C"/>
    <w:rsid w:val="001F592A"/>
    <w:rsid w:val="001F6065"/>
    <w:rsid w:val="001F6E09"/>
    <w:rsid w:val="001F70EA"/>
    <w:rsid w:val="002003DD"/>
    <w:rsid w:val="00200486"/>
    <w:rsid w:val="00200662"/>
    <w:rsid w:val="00200B70"/>
    <w:rsid w:val="002014EE"/>
    <w:rsid w:val="00201639"/>
    <w:rsid w:val="002018B9"/>
    <w:rsid w:val="00202586"/>
    <w:rsid w:val="00203662"/>
    <w:rsid w:val="00203F16"/>
    <w:rsid w:val="002041AF"/>
    <w:rsid w:val="00204AE2"/>
    <w:rsid w:val="00204E71"/>
    <w:rsid w:val="0020540E"/>
    <w:rsid w:val="00205990"/>
    <w:rsid w:val="00206075"/>
    <w:rsid w:val="00206619"/>
    <w:rsid w:val="00206F72"/>
    <w:rsid w:val="00207374"/>
    <w:rsid w:val="00207778"/>
    <w:rsid w:val="00207DCA"/>
    <w:rsid w:val="00210470"/>
    <w:rsid w:val="00210AB4"/>
    <w:rsid w:val="00211580"/>
    <w:rsid w:val="00211ACD"/>
    <w:rsid w:val="00212518"/>
    <w:rsid w:val="00212A71"/>
    <w:rsid w:val="00212F46"/>
    <w:rsid w:val="00213EE6"/>
    <w:rsid w:val="00214B31"/>
    <w:rsid w:val="00214B83"/>
    <w:rsid w:val="00214F97"/>
    <w:rsid w:val="002150AB"/>
    <w:rsid w:val="002150C3"/>
    <w:rsid w:val="00215370"/>
    <w:rsid w:val="002154CB"/>
    <w:rsid w:val="00215CAC"/>
    <w:rsid w:val="00216965"/>
    <w:rsid w:val="00216B41"/>
    <w:rsid w:val="00216C52"/>
    <w:rsid w:val="00217196"/>
    <w:rsid w:val="00217456"/>
    <w:rsid w:val="00217783"/>
    <w:rsid w:val="00220543"/>
    <w:rsid w:val="002209B4"/>
    <w:rsid w:val="00220A29"/>
    <w:rsid w:val="00220EA2"/>
    <w:rsid w:val="00221523"/>
    <w:rsid w:val="00221C8C"/>
    <w:rsid w:val="00221D16"/>
    <w:rsid w:val="00222DAA"/>
    <w:rsid w:val="00222FE1"/>
    <w:rsid w:val="0022351F"/>
    <w:rsid w:val="00224AD1"/>
    <w:rsid w:val="00224AFB"/>
    <w:rsid w:val="00226ADE"/>
    <w:rsid w:val="00226F12"/>
    <w:rsid w:val="0022772C"/>
    <w:rsid w:val="00230589"/>
    <w:rsid w:val="00231162"/>
    <w:rsid w:val="00231652"/>
    <w:rsid w:val="00231947"/>
    <w:rsid w:val="00231B90"/>
    <w:rsid w:val="00231E36"/>
    <w:rsid w:val="00232606"/>
    <w:rsid w:val="0023269C"/>
    <w:rsid w:val="0023273D"/>
    <w:rsid w:val="00232749"/>
    <w:rsid w:val="0023294D"/>
    <w:rsid w:val="00232BE6"/>
    <w:rsid w:val="00233344"/>
    <w:rsid w:val="002338DD"/>
    <w:rsid w:val="00234E20"/>
    <w:rsid w:val="00235965"/>
    <w:rsid w:val="00235C12"/>
    <w:rsid w:val="00236302"/>
    <w:rsid w:val="002370DA"/>
    <w:rsid w:val="0023755E"/>
    <w:rsid w:val="002378E6"/>
    <w:rsid w:val="00237B3F"/>
    <w:rsid w:val="002401DA"/>
    <w:rsid w:val="0024037C"/>
    <w:rsid w:val="00240423"/>
    <w:rsid w:val="0024076B"/>
    <w:rsid w:val="00240DA9"/>
    <w:rsid w:val="00240DCC"/>
    <w:rsid w:val="00241179"/>
    <w:rsid w:val="00241371"/>
    <w:rsid w:val="00241A57"/>
    <w:rsid w:val="00241EE1"/>
    <w:rsid w:val="00242376"/>
    <w:rsid w:val="00243655"/>
    <w:rsid w:val="002438A1"/>
    <w:rsid w:val="00243B66"/>
    <w:rsid w:val="002441D3"/>
    <w:rsid w:val="002442A8"/>
    <w:rsid w:val="002444FC"/>
    <w:rsid w:val="00244BE5"/>
    <w:rsid w:val="00244E14"/>
    <w:rsid w:val="00244F5E"/>
    <w:rsid w:val="0024503C"/>
    <w:rsid w:val="00245183"/>
    <w:rsid w:val="00245426"/>
    <w:rsid w:val="0024763C"/>
    <w:rsid w:val="002476E7"/>
    <w:rsid w:val="00247AA5"/>
    <w:rsid w:val="00247E33"/>
    <w:rsid w:val="0025025C"/>
    <w:rsid w:val="002513AB"/>
    <w:rsid w:val="00251757"/>
    <w:rsid w:val="00251B8B"/>
    <w:rsid w:val="00251E7A"/>
    <w:rsid w:val="002520A8"/>
    <w:rsid w:val="002520D4"/>
    <w:rsid w:val="002529C9"/>
    <w:rsid w:val="00252D23"/>
    <w:rsid w:val="00253203"/>
    <w:rsid w:val="00253293"/>
    <w:rsid w:val="002532A7"/>
    <w:rsid w:val="002534C4"/>
    <w:rsid w:val="00253581"/>
    <w:rsid w:val="00253F54"/>
    <w:rsid w:val="002544A8"/>
    <w:rsid w:val="00254C4A"/>
    <w:rsid w:val="00254F42"/>
    <w:rsid w:val="00255E18"/>
    <w:rsid w:val="00256F60"/>
    <w:rsid w:val="002570F0"/>
    <w:rsid w:val="00257BDA"/>
    <w:rsid w:val="00257E33"/>
    <w:rsid w:val="0026038B"/>
    <w:rsid w:val="00260764"/>
    <w:rsid w:val="00260C43"/>
    <w:rsid w:val="00261B19"/>
    <w:rsid w:val="00262A2C"/>
    <w:rsid w:val="00263222"/>
    <w:rsid w:val="002639BC"/>
    <w:rsid w:val="00263E3C"/>
    <w:rsid w:val="00264074"/>
    <w:rsid w:val="002640F2"/>
    <w:rsid w:val="00264847"/>
    <w:rsid w:val="002649DF"/>
    <w:rsid w:val="00264F92"/>
    <w:rsid w:val="002653C4"/>
    <w:rsid w:val="00265C34"/>
    <w:rsid w:val="00265CD1"/>
    <w:rsid w:val="00266144"/>
    <w:rsid w:val="00266CD1"/>
    <w:rsid w:val="00266F5C"/>
    <w:rsid w:val="0026714A"/>
    <w:rsid w:val="002673C1"/>
    <w:rsid w:val="00267614"/>
    <w:rsid w:val="00270E08"/>
    <w:rsid w:val="00270EEE"/>
    <w:rsid w:val="00270F18"/>
    <w:rsid w:val="0027145E"/>
    <w:rsid w:val="00272652"/>
    <w:rsid w:val="002729DE"/>
    <w:rsid w:val="0027340F"/>
    <w:rsid w:val="0027435E"/>
    <w:rsid w:val="002744F9"/>
    <w:rsid w:val="00274632"/>
    <w:rsid w:val="00274F81"/>
    <w:rsid w:val="00275222"/>
    <w:rsid w:val="00276018"/>
    <w:rsid w:val="00276C2E"/>
    <w:rsid w:val="00277156"/>
    <w:rsid w:val="002776BA"/>
    <w:rsid w:val="002803CD"/>
    <w:rsid w:val="00280670"/>
    <w:rsid w:val="0028078B"/>
    <w:rsid w:val="00280804"/>
    <w:rsid w:val="0028158E"/>
    <w:rsid w:val="002815A3"/>
    <w:rsid w:val="002816AD"/>
    <w:rsid w:val="00282307"/>
    <w:rsid w:val="00282A94"/>
    <w:rsid w:val="00282B4D"/>
    <w:rsid w:val="0028382A"/>
    <w:rsid w:val="00283C8C"/>
    <w:rsid w:val="00283FEA"/>
    <w:rsid w:val="00284057"/>
    <w:rsid w:val="002845F5"/>
    <w:rsid w:val="002847AB"/>
    <w:rsid w:val="0028575D"/>
    <w:rsid w:val="0028675E"/>
    <w:rsid w:val="0028696D"/>
    <w:rsid w:val="0028718F"/>
    <w:rsid w:val="00287212"/>
    <w:rsid w:val="0028798C"/>
    <w:rsid w:val="00287C2E"/>
    <w:rsid w:val="00290340"/>
    <w:rsid w:val="002907FA"/>
    <w:rsid w:val="00290CD5"/>
    <w:rsid w:val="00290F66"/>
    <w:rsid w:val="00291427"/>
    <w:rsid w:val="00291621"/>
    <w:rsid w:val="0029199E"/>
    <w:rsid w:val="00291C5C"/>
    <w:rsid w:val="00291DF1"/>
    <w:rsid w:val="00291F66"/>
    <w:rsid w:val="002932D4"/>
    <w:rsid w:val="002932DF"/>
    <w:rsid w:val="00293BB7"/>
    <w:rsid w:val="00293C25"/>
    <w:rsid w:val="00293FA2"/>
    <w:rsid w:val="00293FDB"/>
    <w:rsid w:val="00294C57"/>
    <w:rsid w:val="00294D63"/>
    <w:rsid w:val="002952F2"/>
    <w:rsid w:val="0029585B"/>
    <w:rsid w:val="00295A56"/>
    <w:rsid w:val="00295CAA"/>
    <w:rsid w:val="00296E2D"/>
    <w:rsid w:val="0029734D"/>
    <w:rsid w:val="00297831"/>
    <w:rsid w:val="00297DC0"/>
    <w:rsid w:val="002A0117"/>
    <w:rsid w:val="002A0256"/>
    <w:rsid w:val="002A0766"/>
    <w:rsid w:val="002A076C"/>
    <w:rsid w:val="002A0B71"/>
    <w:rsid w:val="002A1951"/>
    <w:rsid w:val="002A210D"/>
    <w:rsid w:val="002A346D"/>
    <w:rsid w:val="002A376D"/>
    <w:rsid w:val="002A3D5B"/>
    <w:rsid w:val="002A50AF"/>
    <w:rsid w:val="002A51CF"/>
    <w:rsid w:val="002A55E2"/>
    <w:rsid w:val="002A5677"/>
    <w:rsid w:val="002A65A6"/>
    <w:rsid w:val="002A6778"/>
    <w:rsid w:val="002A6B8E"/>
    <w:rsid w:val="002A6C21"/>
    <w:rsid w:val="002A71DF"/>
    <w:rsid w:val="002A7CA6"/>
    <w:rsid w:val="002B06F6"/>
    <w:rsid w:val="002B085D"/>
    <w:rsid w:val="002B0ECD"/>
    <w:rsid w:val="002B19B8"/>
    <w:rsid w:val="002B1BB7"/>
    <w:rsid w:val="002B224C"/>
    <w:rsid w:val="002B2BB5"/>
    <w:rsid w:val="002B3C7C"/>
    <w:rsid w:val="002B463A"/>
    <w:rsid w:val="002B4C99"/>
    <w:rsid w:val="002B567F"/>
    <w:rsid w:val="002B5D9D"/>
    <w:rsid w:val="002B658D"/>
    <w:rsid w:val="002B67F6"/>
    <w:rsid w:val="002B6DE7"/>
    <w:rsid w:val="002B749E"/>
    <w:rsid w:val="002B74E9"/>
    <w:rsid w:val="002B7B8F"/>
    <w:rsid w:val="002B7F7E"/>
    <w:rsid w:val="002C0098"/>
    <w:rsid w:val="002C01B8"/>
    <w:rsid w:val="002C0382"/>
    <w:rsid w:val="002C06F3"/>
    <w:rsid w:val="002C0B0A"/>
    <w:rsid w:val="002C0D80"/>
    <w:rsid w:val="002C21B5"/>
    <w:rsid w:val="002C243F"/>
    <w:rsid w:val="002C2B76"/>
    <w:rsid w:val="002C2CC6"/>
    <w:rsid w:val="002C33F1"/>
    <w:rsid w:val="002C34CC"/>
    <w:rsid w:val="002C4494"/>
    <w:rsid w:val="002C507A"/>
    <w:rsid w:val="002C5439"/>
    <w:rsid w:val="002C56D7"/>
    <w:rsid w:val="002C5BC1"/>
    <w:rsid w:val="002C5F2C"/>
    <w:rsid w:val="002C66D3"/>
    <w:rsid w:val="002D0019"/>
    <w:rsid w:val="002D03E9"/>
    <w:rsid w:val="002D041D"/>
    <w:rsid w:val="002D057E"/>
    <w:rsid w:val="002D075A"/>
    <w:rsid w:val="002D0873"/>
    <w:rsid w:val="002D0EAF"/>
    <w:rsid w:val="002D0F4B"/>
    <w:rsid w:val="002D29A9"/>
    <w:rsid w:val="002D43BD"/>
    <w:rsid w:val="002D537F"/>
    <w:rsid w:val="002D5408"/>
    <w:rsid w:val="002D5937"/>
    <w:rsid w:val="002D5BE3"/>
    <w:rsid w:val="002D6AB3"/>
    <w:rsid w:val="002D75ED"/>
    <w:rsid w:val="002E0B18"/>
    <w:rsid w:val="002E0F84"/>
    <w:rsid w:val="002E15CF"/>
    <w:rsid w:val="002E17C5"/>
    <w:rsid w:val="002E249E"/>
    <w:rsid w:val="002E3043"/>
    <w:rsid w:val="002E368C"/>
    <w:rsid w:val="002E36D4"/>
    <w:rsid w:val="002E4626"/>
    <w:rsid w:val="002E494E"/>
    <w:rsid w:val="002E5327"/>
    <w:rsid w:val="002E5563"/>
    <w:rsid w:val="002E568A"/>
    <w:rsid w:val="002E595C"/>
    <w:rsid w:val="002E612E"/>
    <w:rsid w:val="002E6935"/>
    <w:rsid w:val="002E6B0A"/>
    <w:rsid w:val="002E6E84"/>
    <w:rsid w:val="002E7838"/>
    <w:rsid w:val="002E7D8E"/>
    <w:rsid w:val="002E7F5A"/>
    <w:rsid w:val="002F030B"/>
    <w:rsid w:val="002F06FB"/>
    <w:rsid w:val="002F0B72"/>
    <w:rsid w:val="002F2150"/>
    <w:rsid w:val="002F24AA"/>
    <w:rsid w:val="002F260D"/>
    <w:rsid w:val="002F3153"/>
    <w:rsid w:val="002F3546"/>
    <w:rsid w:val="002F38BE"/>
    <w:rsid w:val="002F3BDE"/>
    <w:rsid w:val="002F3DDA"/>
    <w:rsid w:val="002F4700"/>
    <w:rsid w:val="002F4988"/>
    <w:rsid w:val="002F5053"/>
    <w:rsid w:val="002F52C3"/>
    <w:rsid w:val="002F5FD0"/>
    <w:rsid w:val="002F6170"/>
    <w:rsid w:val="002F6315"/>
    <w:rsid w:val="002F668A"/>
    <w:rsid w:val="002F7177"/>
    <w:rsid w:val="002F71EA"/>
    <w:rsid w:val="002F762C"/>
    <w:rsid w:val="002F77CC"/>
    <w:rsid w:val="00300103"/>
    <w:rsid w:val="00300481"/>
    <w:rsid w:val="003007AD"/>
    <w:rsid w:val="00300937"/>
    <w:rsid w:val="003009E0"/>
    <w:rsid w:val="00300A04"/>
    <w:rsid w:val="00300B0F"/>
    <w:rsid w:val="003010F5"/>
    <w:rsid w:val="003013D1"/>
    <w:rsid w:val="00301818"/>
    <w:rsid w:val="0030249F"/>
    <w:rsid w:val="003024ED"/>
    <w:rsid w:val="003026E7"/>
    <w:rsid w:val="00302AE1"/>
    <w:rsid w:val="00302C40"/>
    <w:rsid w:val="0030306D"/>
    <w:rsid w:val="00303646"/>
    <w:rsid w:val="003036BC"/>
    <w:rsid w:val="003037A7"/>
    <w:rsid w:val="00303945"/>
    <w:rsid w:val="00303E3E"/>
    <w:rsid w:val="0030460A"/>
    <w:rsid w:val="0030473E"/>
    <w:rsid w:val="0030478E"/>
    <w:rsid w:val="00304A0D"/>
    <w:rsid w:val="00304A81"/>
    <w:rsid w:val="00305022"/>
    <w:rsid w:val="00305454"/>
    <w:rsid w:val="0030567D"/>
    <w:rsid w:val="00305E65"/>
    <w:rsid w:val="00305F13"/>
    <w:rsid w:val="00305F29"/>
    <w:rsid w:val="00307C7D"/>
    <w:rsid w:val="003102EF"/>
    <w:rsid w:val="003103E8"/>
    <w:rsid w:val="0031049E"/>
    <w:rsid w:val="0031091D"/>
    <w:rsid w:val="00310F0C"/>
    <w:rsid w:val="0031171D"/>
    <w:rsid w:val="003125E1"/>
    <w:rsid w:val="00312791"/>
    <w:rsid w:val="0031287A"/>
    <w:rsid w:val="00312C1B"/>
    <w:rsid w:val="00313630"/>
    <w:rsid w:val="00313773"/>
    <w:rsid w:val="00314A31"/>
    <w:rsid w:val="00315047"/>
    <w:rsid w:val="00315066"/>
    <w:rsid w:val="003157B8"/>
    <w:rsid w:val="00315D19"/>
    <w:rsid w:val="00316BE5"/>
    <w:rsid w:val="00316FE3"/>
    <w:rsid w:val="0031701E"/>
    <w:rsid w:val="0031763E"/>
    <w:rsid w:val="003207E3"/>
    <w:rsid w:val="00320CAA"/>
    <w:rsid w:val="003211F1"/>
    <w:rsid w:val="0032194D"/>
    <w:rsid w:val="0032196E"/>
    <w:rsid w:val="00321D64"/>
    <w:rsid w:val="00321EA4"/>
    <w:rsid w:val="0032242D"/>
    <w:rsid w:val="0032255A"/>
    <w:rsid w:val="00322911"/>
    <w:rsid w:val="003229B1"/>
    <w:rsid w:val="00322EA4"/>
    <w:rsid w:val="00322FF4"/>
    <w:rsid w:val="00323179"/>
    <w:rsid w:val="003237E2"/>
    <w:rsid w:val="00324E23"/>
    <w:rsid w:val="0032533E"/>
    <w:rsid w:val="00325E0A"/>
    <w:rsid w:val="00326256"/>
    <w:rsid w:val="00326300"/>
    <w:rsid w:val="00327958"/>
    <w:rsid w:val="003279EF"/>
    <w:rsid w:val="00327E54"/>
    <w:rsid w:val="00327FA5"/>
    <w:rsid w:val="0033063F"/>
    <w:rsid w:val="00330896"/>
    <w:rsid w:val="00330A60"/>
    <w:rsid w:val="00330EEB"/>
    <w:rsid w:val="0033134A"/>
    <w:rsid w:val="00331383"/>
    <w:rsid w:val="003315AA"/>
    <w:rsid w:val="00331FA2"/>
    <w:rsid w:val="00331FFE"/>
    <w:rsid w:val="0033239C"/>
    <w:rsid w:val="00332769"/>
    <w:rsid w:val="00332839"/>
    <w:rsid w:val="00332A9F"/>
    <w:rsid w:val="00333AFD"/>
    <w:rsid w:val="0033423E"/>
    <w:rsid w:val="00334375"/>
    <w:rsid w:val="0033459D"/>
    <w:rsid w:val="0033474A"/>
    <w:rsid w:val="00334768"/>
    <w:rsid w:val="00334C7E"/>
    <w:rsid w:val="00335143"/>
    <w:rsid w:val="0033548F"/>
    <w:rsid w:val="003355F4"/>
    <w:rsid w:val="00337002"/>
    <w:rsid w:val="00337009"/>
    <w:rsid w:val="0033773B"/>
    <w:rsid w:val="00342056"/>
    <w:rsid w:val="003421E9"/>
    <w:rsid w:val="00342DB3"/>
    <w:rsid w:val="00343DD8"/>
    <w:rsid w:val="00344555"/>
    <w:rsid w:val="0034459A"/>
    <w:rsid w:val="00344F3D"/>
    <w:rsid w:val="003454C4"/>
    <w:rsid w:val="003456CE"/>
    <w:rsid w:val="00345A49"/>
    <w:rsid w:val="0034741A"/>
    <w:rsid w:val="0034777C"/>
    <w:rsid w:val="00347B24"/>
    <w:rsid w:val="003500F6"/>
    <w:rsid w:val="003500FA"/>
    <w:rsid w:val="00350200"/>
    <w:rsid w:val="00350BBC"/>
    <w:rsid w:val="003518AF"/>
    <w:rsid w:val="00351A57"/>
    <w:rsid w:val="00351B9B"/>
    <w:rsid w:val="00351E30"/>
    <w:rsid w:val="003522FB"/>
    <w:rsid w:val="00352385"/>
    <w:rsid w:val="00352702"/>
    <w:rsid w:val="003527CE"/>
    <w:rsid w:val="00352E3E"/>
    <w:rsid w:val="00352FE1"/>
    <w:rsid w:val="0035323A"/>
    <w:rsid w:val="003532B2"/>
    <w:rsid w:val="00353698"/>
    <w:rsid w:val="00353EE7"/>
    <w:rsid w:val="00353F74"/>
    <w:rsid w:val="0035483C"/>
    <w:rsid w:val="00355BCE"/>
    <w:rsid w:val="00355C00"/>
    <w:rsid w:val="003560D7"/>
    <w:rsid w:val="00356FC0"/>
    <w:rsid w:val="00357C78"/>
    <w:rsid w:val="0036067F"/>
    <w:rsid w:val="0036070D"/>
    <w:rsid w:val="00361646"/>
    <w:rsid w:val="0036222B"/>
    <w:rsid w:val="003623ED"/>
    <w:rsid w:val="0036298B"/>
    <w:rsid w:val="003629E6"/>
    <w:rsid w:val="00362CAB"/>
    <w:rsid w:val="003638FD"/>
    <w:rsid w:val="003642D7"/>
    <w:rsid w:val="003645D3"/>
    <w:rsid w:val="003648A6"/>
    <w:rsid w:val="00364A4C"/>
    <w:rsid w:val="00364BF8"/>
    <w:rsid w:val="00364F4A"/>
    <w:rsid w:val="00365941"/>
    <w:rsid w:val="00365E6E"/>
    <w:rsid w:val="00366095"/>
    <w:rsid w:val="00366256"/>
    <w:rsid w:val="0036630B"/>
    <w:rsid w:val="003664D6"/>
    <w:rsid w:val="003667B6"/>
    <w:rsid w:val="00366E37"/>
    <w:rsid w:val="0036726D"/>
    <w:rsid w:val="00367898"/>
    <w:rsid w:val="00370581"/>
    <w:rsid w:val="003705B2"/>
    <w:rsid w:val="0037079F"/>
    <w:rsid w:val="00370BAF"/>
    <w:rsid w:val="00370C92"/>
    <w:rsid w:val="0037169A"/>
    <w:rsid w:val="00371E26"/>
    <w:rsid w:val="0037309F"/>
    <w:rsid w:val="003733F7"/>
    <w:rsid w:val="00373697"/>
    <w:rsid w:val="003739C4"/>
    <w:rsid w:val="00373DC4"/>
    <w:rsid w:val="00373F8D"/>
    <w:rsid w:val="00374267"/>
    <w:rsid w:val="00374450"/>
    <w:rsid w:val="00374B98"/>
    <w:rsid w:val="00374F59"/>
    <w:rsid w:val="0037519F"/>
    <w:rsid w:val="00375319"/>
    <w:rsid w:val="00376AC2"/>
    <w:rsid w:val="00376EA0"/>
    <w:rsid w:val="0037764F"/>
    <w:rsid w:val="003778FA"/>
    <w:rsid w:val="00377DAF"/>
    <w:rsid w:val="00380030"/>
    <w:rsid w:val="003808D2"/>
    <w:rsid w:val="0038125B"/>
    <w:rsid w:val="00381DB7"/>
    <w:rsid w:val="003820D9"/>
    <w:rsid w:val="00382504"/>
    <w:rsid w:val="00382807"/>
    <w:rsid w:val="003829F7"/>
    <w:rsid w:val="00383166"/>
    <w:rsid w:val="00383948"/>
    <w:rsid w:val="00383A7F"/>
    <w:rsid w:val="00383F62"/>
    <w:rsid w:val="0038476B"/>
    <w:rsid w:val="00384F03"/>
    <w:rsid w:val="003853AD"/>
    <w:rsid w:val="003856B5"/>
    <w:rsid w:val="00385889"/>
    <w:rsid w:val="00385E64"/>
    <w:rsid w:val="0038647D"/>
    <w:rsid w:val="00386597"/>
    <w:rsid w:val="0038691D"/>
    <w:rsid w:val="00386BDF"/>
    <w:rsid w:val="00386FCB"/>
    <w:rsid w:val="00387054"/>
    <w:rsid w:val="00387148"/>
    <w:rsid w:val="0038719D"/>
    <w:rsid w:val="00387324"/>
    <w:rsid w:val="00387453"/>
    <w:rsid w:val="003875E9"/>
    <w:rsid w:val="0038776F"/>
    <w:rsid w:val="003900B5"/>
    <w:rsid w:val="0039063C"/>
    <w:rsid w:val="00390A27"/>
    <w:rsid w:val="00391756"/>
    <w:rsid w:val="0039212A"/>
    <w:rsid w:val="003923DC"/>
    <w:rsid w:val="00392AFA"/>
    <w:rsid w:val="00392CED"/>
    <w:rsid w:val="003931B2"/>
    <w:rsid w:val="0039388A"/>
    <w:rsid w:val="00393E9B"/>
    <w:rsid w:val="003945DB"/>
    <w:rsid w:val="00394A30"/>
    <w:rsid w:val="0039519E"/>
    <w:rsid w:val="00395414"/>
    <w:rsid w:val="00395886"/>
    <w:rsid w:val="00395CC1"/>
    <w:rsid w:val="00396392"/>
    <w:rsid w:val="003966A3"/>
    <w:rsid w:val="00396E74"/>
    <w:rsid w:val="0039725D"/>
    <w:rsid w:val="003973EE"/>
    <w:rsid w:val="003A0135"/>
    <w:rsid w:val="003A06BC"/>
    <w:rsid w:val="003A1471"/>
    <w:rsid w:val="003A14EF"/>
    <w:rsid w:val="003A2417"/>
    <w:rsid w:val="003A24A7"/>
    <w:rsid w:val="003A2607"/>
    <w:rsid w:val="003A265F"/>
    <w:rsid w:val="003A2E6A"/>
    <w:rsid w:val="003A35CE"/>
    <w:rsid w:val="003A3751"/>
    <w:rsid w:val="003A4240"/>
    <w:rsid w:val="003A4551"/>
    <w:rsid w:val="003A4987"/>
    <w:rsid w:val="003A4CEB"/>
    <w:rsid w:val="003A4D78"/>
    <w:rsid w:val="003A4F53"/>
    <w:rsid w:val="003A55CE"/>
    <w:rsid w:val="003A56A3"/>
    <w:rsid w:val="003A5A0F"/>
    <w:rsid w:val="003A61B3"/>
    <w:rsid w:val="003A683C"/>
    <w:rsid w:val="003A69B2"/>
    <w:rsid w:val="003A69EF"/>
    <w:rsid w:val="003A7121"/>
    <w:rsid w:val="003A71F6"/>
    <w:rsid w:val="003A7AB9"/>
    <w:rsid w:val="003B021C"/>
    <w:rsid w:val="003B0D87"/>
    <w:rsid w:val="003B0ED5"/>
    <w:rsid w:val="003B16A7"/>
    <w:rsid w:val="003B26D5"/>
    <w:rsid w:val="003B32F7"/>
    <w:rsid w:val="003B335D"/>
    <w:rsid w:val="003B355A"/>
    <w:rsid w:val="003B3FE0"/>
    <w:rsid w:val="003B4DB8"/>
    <w:rsid w:val="003B50DC"/>
    <w:rsid w:val="003B5548"/>
    <w:rsid w:val="003B5744"/>
    <w:rsid w:val="003B57D6"/>
    <w:rsid w:val="003B5C2C"/>
    <w:rsid w:val="003B5F14"/>
    <w:rsid w:val="003B5F16"/>
    <w:rsid w:val="003B6120"/>
    <w:rsid w:val="003B6814"/>
    <w:rsid w:val="003B6865"/>
    <w:rsid w:val="003B6D86"/>
    <w:rsid w:val="003B6E3E"/>
    <w:rsid w:val="003B753D"/>
    <w:rsid w:val="003B7AEB"/>
    <w:rsid w:val="003B7C15"/>
    <w:rsid w:val="003C0139"/>
    <w:rsid w:val="003C0990"/>
    <w:rsid w:val="003C0BB8"/>
    <w:rsid w:val="003C1929"/>
    <w:rsid w:val="003C2AE8"/>
    <w:rsid w:val="003C2BC2"/>
    <w:rsid w:val="003C32EF"/>
    <w:rsid w:val="003C3634"/>
    <w:rsid w:val="003C42E6"/>
    <w:rsid w:val="003C4818"/>
    <w:rsid w:val="003C514D"/>
    <w:rsid w:val="003C516B"/>
    <w:rsid w:val="003C5A69"/>
    <w:rsid w:val="003C5E58"/>
    <w:rsid w:val="003C64A7"/>
    <w:rsid w:val="003C659A"/>
    <w:rsid w:val="003C68F0"/>
    <w:rsid w:val="003C6C6C"/>
    <w:rsid w:val="003C703D"/>
    <w:rsid w:val="003C79D1"/>
    <w:rsid w:val="003D05FE"/>
    <w:rsid w:val="003D0B6B"/>
    <w:rsid w:val="003D12D5"/>
    <w:rsid w:val="003D15B3"/>
    <w:rsid w:val="003D1EFA"/>
    <w:rsid w:val="003D1FDC"/>
    <w:rsid w:val="003D2362"/>
    <w:rsid w:val="003D2B41"/>
    <w:rsid w:val="003D32E5"/>
    <w:rsid w:val="003D3680"/>
    <w:rsid w:val="003D381D"/>
    <w:rsid w:val="003D4143"/>
    <w:rsid w:val="003D41C6"/>
    <w:rsid w:val="003D4D52"/>
    <w:rsid w:val="003D63B0"/>
    <w:rsid w:val="003D74B2"/>
    <w:rsid w:val="003D7F82"/>
    <w:rsid w:val="003E11B0"/>
    <w:rsid w:val="003E156F"/>
    <w:rsid w:val="003E2638"/>
    <w:rsid w:val="003E2838"/>
    <w:rsid w:val="003E3234"/>
    <w:rsid w:val="003E3D46"/>
    <w:rsid w:val="003E3E3F"/>
    <w:rsid w:val="003E46D4"/>
    <w:rsid w:val="003E483A"/>
    <w:rsid w:val="003E4AE3"/>
    <w:rsid w:val="003E4C9D"/>
    <w:rsid w:val="003E4E10"/>
    <w:rsid w:val="003E51E5"/>
    <w:rsid w:val="003E53D3"/>
    <w:rsid w:val="003E5F49"/>
    <w:rsid w:val="003E648B"/>
    <w:rsid w:val="003E6630"/>
    <w:rsid w:val="003E69C7"/>
    <w:rsid w:val="003E6CC9"/>
    <w:rsid w:val="003E71A3"/>
    <w:rsid w:val="003E7B3F"/>
    <w:rsid w:val="003F083D"/>
    <w:rsid w:val="003F125F"/>
    <w:rsid w:val="003F18AD"/>
    <w:rsid w:val="003F1EE2"/>
    <w:rsid w:val="003F2EFF"/>
    <w:rsid w:val="003F320E"/>
    <w:rsid w:val="003F343F"/>
    <w:rsid w:val="003F40B3"/>
    <w:rsid w:val="003F41E1"/>
    <w:rsid w:val="003F4BE6"/>
    <w:rsid w:val="003F5237"/>
    <w:rsid w:val="003F5B62"/>
    <w:rsid w:val="003F5FCE"/>
    <w:rsid w:val="003F6127"/>
    <w:rsid w:val="003F619B"/>
    <w:rsid w:val="003F72F3"/>
    <w:rsid w:val="003F7B88"/>
    <w:rsid w:val="0040066D"/>
    <w:rsid w:val="004007C8"/>
    <w:rsid w:val="00400FF0"/>
    <w:rsid w:val="0040338B"/>
    <w:rsid w:val="00403CCB"/>
    <w:rsid w:val="00403E20"/>
    <w:rsid w:val="004040CF"/>
    <w:rsid w:val="004041AD"/>
    <w:rsid w:val="004042ED"/>
    <w:rsid w:val="00404837"/>
    <w:rsid w:val="00404919"/>
    <w:rsid w:val="00404A2A"/>
    <w:rsid w:val="00405EA6"/>
    <w:rsid w:val="00406212"/>
    <w:rsid w:val="00406FF9"/>
    <w:rsid w:val="004100E9"/>
    <w:rsid w:val="004106D1"/>
    <w:rsid w:val="004107CA"/>
    <w:rsid w:val="00410F67"/>
    <w:rsid w:val="0041150F"/>
    <w:rsid w:val="00411C37"/>
    <w:rsid w:val="00411D49"/>
    <w:rsid w:val="00412EA8"/>
    <w:rsid w:val="00412EF1"/>
    <w:rsid w:val="00412FAE"/>
    <w:rsid w:val="00413047"/>
    <w:rsid w:val="00413384"/>
    <w:rsid w:val="0041369A"/>
    <w:rsid w:val="00414536"/>
    <w:rsid w:val="00414837"/>
    <w:rsid w:val="004156C1"/>
    <w:rsid w:val="004157C3"/>
    <w:rsid w:val="00415E47"/>
    <w:rsid w:val="00416749"/>
    <w:rsid w:val="00416BBD"/>
    <w:rsid w:val="00416D44"/>
    <w:rsid w:val="004170FB"/>
    <w:rsid w:val="004178E6"/>
    <w:rsid w:val="00417AA4"/>
    <w:rsid w:val="00417F32"/>
    <w:rsid w:val="0042029E"/>
    <w:rsid w:val="004206F6"/>
    <w:rsid w:val="00420C8E"/>
    <w:rsid w:val="00420EF4"/>
    <w:rsid w:val="00421191"/>
    <w:rsid w:val="00421288"/>
    <w:rsid w:val="0042152E"/>
    <w:rsid w:val="00422243"/>
    <w:rsid w:val="00422768"/>
    <w:rsid w:val="00422D73"/>
    <w:rsid w:val="00423345"/>
    <w:rsid w:val="004247D4"/>
    <w:rsid w:val="00424E47"/>
    <w:rsid w:val="0042537C"/>
    <w:rsid w:val="00425BD6"/>
    <w:rsid w:val="00425D16"/>
    <w:rsid w:val="00426A21"/>
    <w:rsid w:val="004270FC"/>
    <w:rsid w:val="0042729E"/>
    <w:rsid w:val="004278A2"/>
    <w:rsid w:val="00427B0F"/>
    <w:rsid w:val="00427FB2"/>
    <w:rsid w:val="004305CE"/>
    <w:rsid w:val="00430FF4"/>
    <w:rsid w:val="004311B9"/>
    <w:rsid w:val="00431890"/>
    <w:rsid w:val="00431D2E"/>
    <w:rsid w:val="004325D8"/>
    <w:rsid w:val="00433264"/>
    <w:rsid w:val="004332D0"/>
    <w:rsid w:val="00433A83"/>
    <w:rsid w:val="00433F76"/>
    <w:rsid w:val="00434C38"/>
    <w:rsid w:val="00434DD1"/>
    <w:rsid w:val="0043525D"/>
    <w:rsid w:val="00435403"/>
    <w:rsid w:val="00435662"/>
    <w:rsid w:val="00435932"/>
    <w:rsid w:val="00436031"/>
    <w:rsid w:val="004360A5"/>
    <w:rsid w:val="004361B6"/>
    <w:rsid w:val="004362D3"/>
    <w:rsid w:val="004364FD"/>
    <w:rsid w:val="00436529"/>
    <w:rsid w:val="004366EE"/>
    <w:rsid w:val="00436C2E"/>
    <w:rsid w:val="00436F0A"/>
    <w:rsid w:val="004374CC"/>
    <w:rsid w:val="004374CE"/>
    <w:rsid w:val="00437D1A"/>
    <w:rsid w:val="004408D2"/>
    <w:rsid w:val="00440D8A"/>
    <w:rsid w:val="00440EF6"/>
    <w:rsid w:val="004413FD"/>
    <w:rsid w:val="00441D5B"/>
    <w:rsid w:val="0044257A"/>
    <w:rsid w:val="0044259F"/>
    <w:rsid w:val="00442768"/>
    <w:rsid w:val="00443DF1"/>
    <w:rsid w:val="00444822"/>
    <w:rsid w:val="00444F71"/>
    <w:rsid w:val="00444F87"/>
    <w:rsid w:val="0044585E"/>
    <w:rsid w:val="00446D10"/>
    <w:rsid w:val="00446DFB"/>
    <w:rsid w:val="00446E93"/>
    <w:rsid w:val="00447039"/>
    <w:rsid w:val="00447159"/>
    <w:rsid w:val="004473B4"/>
    <w:rsid w:val="004478EC"/>
    <w:rsid w:val="00450830"/>
    <w:rsid w:val="00450D6F"/>
    <w:rsid w:val="00450F55"/>
    <w:rsid w:val="00451CAB"/>
    <w:rsid w:val="0045345F"/>
    <w:rsid w:val="0045368B"/>
    <w:rsid w:val="00453D05"/>
    <w:rsid w:val="00453E3F"/>
    <w:rsid w:val="0045432F"/>
    <w:rsid w:val="004547C5"/>
    <w:rsid w:val="00454F92"/>
    <w:rsid w:val="00455360"/>
    <w:rsid w:val="00455F71"/>
    <w:rsid w:val="00455F85"/>
    <w:rsid w:val="00456051"/>
    <w:rsid w:val="00456614"/>
    <w:rsid w:val="00456855"/>
    <w:rsid w:val="004568CC"/>
    <w:rsid w:val="00456A0F"/>
    <w:rsid w:val="00456F42"/>
    <w:rsid w:val="00457F2A"/>
    <w:rsid w:val="00460491"/>
    <w:rsid w:val="00460890"/>
    <w:rsid w:val="004608CB"/>
    <w:rsid w:val="00460C38"/>
    <w:rsid w:val="0046126C"/>
    <w:rsid w:val="004614B2"/>
    <w:rsid w:val="004618F4"/>
    <w:rsid w:val="004621D0"/>
    <w:rsid w:val="0046268E"/>
    <w:rsid w:val="0046341F"/>
    <w:rsid w:val="00463667"/>
    <w:rsid w:val="00463D6D"/>
    <w:rsid w:val="00463F0B"/>
    <w:rsid w:val="00464070"/>
    <w:rsid w:val="00464C31"/>
    <w:rsid w:val="0046531D"/>
    <w:rsid w:val="00465BFC"/>
    <w:rsid w:val="00465EBC"/>
    <w:rsid w:val="00466400"/>
    <w:rsid w:val="004667FE"/>
    <w:rsid w:val="00466BDC"/>
    <w:rsid w:val="00466CB4"/>
    <w:rsid w:val="00466D27"/>
    <w:rsid w:val="004700E9"/>
    <w:rsid w:val="004704D1"/>
    <w:rsid w:val="00472292"/>
    <w:rsid w:val="00472F1E"/>
    <w:rsid w:val="00473CFE"/>
    <w:rsid w:val="0047457B"/>
    <w:rsid w:val="004747A8"/>
    <w:rsid w:val="00475940"/>
    <w:rsid w:val="00475C8F"/>
    <w:rsid w:val="0047648D"/>
    <w:rsid w:val="004764A3"/>
    <w:rsid w:val="00476579"/>
    <w:rsid w:val="004769F2"/>
    <w:rsid w:val="004778FA"/>
    <w:rsid w:val="00480C48"/>
    <w:rsid w:val="00481447"/>
    <w:rsid w:val="004815BB"/>
    <w:rsid w:val="004816AF"/>
    <w:rsid w:val="00481788"/>
    <w:rsid w:val="004818AF"/>
    <w:rsid w:val="00481F28"/>
    <w:rsid w:val="00482261"/>
    <w:rsid w:val="00482527"/>
    <w:rsid w:val="00482545"/>
    <w:rsid w:val="00482631"/>
    <w:rsid w:val="0048382E"/>
    <w:rsid w:val="00484EBC"/>
    <w:rsid w:val="00484F4E"/>
    <w:rsid w:val="00485855"/>
    <w:rsid w:val="004858B0"/>
    <w:rsid w:val="00486200"/>
    <w:rsid w:val="004862E0"/>
    <w:rsid w:val="0048651E"/>
    <w:rsid w:val="00486859"/>
    <w:rsid w:val="004869DD"/>
    <w:rsid w:val="00486C15"/>
    <w:rsid w:val="00486C9D"/>
    <w:rsid w:val="00486F35"/>
    <w:rsid w:val="004872C2"/>
    <w:rsid w:val="00487BB8"/>
    <w:rsid w:val="00490BFC"/>
    <w:rsid w:val="0049101E"/>
    <w:rsid w:val="00491163"/>
    <w:rsid w:val="004915AB"/>
    <w:rsid w:val="00491611"/>
    <w:rsid w:val="0049201E"/>
    <w:rsid w:val="0049302C"/>
    <w:rsid w:val="0049329B"/>
    <w:rsid w:val="0049331B"/>
    <w:rsid w:val="00493987"/>
    <w:rsid w:val="00493E1D"/>
    <w:rsid w:val="00493E96"/>
    <w:rsid w:val="0049426D"/>
    <w:rsid w:val="004943A4"/>
    <w:rsid w:val="00494E72"/>
    <w:rsid w:val="004950F4"/>
    <w:rsid w:val="0049573C"/>
    <w:rsid w:val="00495C29"/>
    <w:rsid w:val="004962F5"/>
    <w:rsid w:val="004969D3"/>
    <w:rsid w:val="00496F99"/>
    <w:rsid w:val="004973B5"/>
    <w:rsid w:val="0049791D"/>
    <w:rsid w:val="00497BB5"/>
    <w:rsid w:val="00497EB0"/>
    <w:rsid w:val="004A0BAD"/>
    <w:rsid w:val="004A0CB3"/>
    <w:rsid w:val="004A0F37"/>
    <w:rsid w:val="004A11D6"/>
    <w:rsid w:val="004A162A"/>
    <w:rsid w:val="004A22B5"/>
    <w:rsid w:val="004A29D3"/>
    <w:rsid w:val="004A2BB7"/>
    <w:rsid w:val="004A2D36"/>
    <w:rsid w:val="004A2E40"/>
    <w:rsid w:val="004A3512"/>
    <w:rsid w:val="004A373C"/>
    <w:rsid w:val="004A3788"/>
    <w:rsid w:val="004A3FCE"/>
    <w:rsid w:val="004A5547"/>
    <w:rsid w:val="004A5BBB"/>
    <w:rsid w:val="004A5DA0"/>
    <w:rsid w:val="004A5FDC"/>
    <w:rsid w:val="004A639E"/>
    <w:rsid w:val="004A7AA2"/>
    <w:rsid w:val="004A7F49"/>
    <w:rsid w:val="004B12D2"/>
    <w:rsid w:val="004B1816"/>
    <w:rsid w:val="004B18FC"/>
    <w:rsid w:val="004B29FA"/>
    <w:rsid w:val="004B329F"/>
    <w:rsid w:val="004B4E48"/>
    <w:rsid w:val="004B502B"/>
    <w:rsid w:val="004B54FA"/>
    <w:rsid w:val="004B5AF0"/>
    <w:rsid w:val="004B5CC8"/>
    <w:rsid w:val="004B5D59"/>
    <w:rsid w:val="004B6780"/>
    <w:rsid w:val="004B69DA"/>
    <w:rsid w:val="004B6CFC"/>
    <w:rsid w:val="004B7BFA"/>
    <w:rsid w:val="004B7C5B"/>
    <w:rsid w:val="004C01BE"/>
    <w:rsid w:val="004C08CB"/>
    <w:rsid w:val="004C0BD1"/>
    <w:rsid w:val="004C0BD4"/>
    <w:rsid w:val="004C0C55"/>
    <w:rsid w:val="004C0DC2"/>
    <w:rsid w:val="004C0ED4"/>
    <w:rsid w:val="004C1327"/>
    <w:rsid w:val="004C201A"/>
    <w:rsid w:val="004C22B9"/>
    <w:rsid w:val="004C3178"/>
    <w:rsid w:val="004C4644"/>
    <w:rsid w:val="004C46A2"/>
    <w:rsid w:val="004C49F3"/>
    <w:rsid w:val="004C5125"/>
    <w:rsid w:val="004C54F6"/>
    <w:rsid w:val="004C6514"/>
    <w:rsid w:val="004C66FF"/>
    <w:rsid w:val="004C6D68"/>
    <w:rsid w:val="004C7346"/>
    <w:rsid w:val="004C74EF"/>
    <w:rsid w:val="004C770C"/>
    <w:rsid w:val="004C7990"/>
    <w:rsid w:val="004D0013"/>
    <w:rsid w:val="004D1457"/>
    <w:rsid w:val="004D2837"/>
    <w:rsid w:val="004D2890"/>
    <w:rsid w:val="004D2ED3"/>
    <w:rsid w:val="004D31E3"/>
    <w:rsid w:val="004D340B"/>
    <w:rsid w:val="004D3993"/>
    <w:rsid w:val="004D40AD"/>
    <w:rsid w:val="004D48AA"/>
    <w:rsid w:val="004D4B2A"/>
    <w:rsid w:val="004D4E82"/>
    <w:rsid w:val="004D55E7"/>
    <w:rsid w:val="004D5B2E"/>
    <w:rsid w:val="004D5C9D"/>
    <w:rsid w:val="004D62D8"/>
    <w:rsid w:val="004D6B70"/>
    <w:rsid w:val="004D6D2B"/>
    <w:rsid w:val="004D74E9"/>
    <w:rsid w:val="004D78A5"/>
    <w:rsid w:val="004D791F"/>
    <w:rsid w:val="004D79CE"/>
    <w:rsid w:val="004D7FD4"/>
    <w:rsid w:val="004E04CF"/>
    <w:rsid w:val="004E06F8"/>
    <w:rsid w:val="004E08F5"/>
    <w:rsid w:val="004E099C"/>
    <w:rsid w:val="004E0A30"/>
    <w:rsid w:val="004E118E"/>
    <w:rsid w:val="004E2458"/>
    <w:rsid w:val="004E26DB"/>
    <w:rsid w:val="004E2AC3"/>
    <w:rsid w:val="004E2CF7"/>
    <w:rsid w:val="004E32DF"/>
    <w:rsid w:val="004E3C00"/>
    <w:rsid w:val="004E409A"/>
    <w:rsid w:val="004E4899"/>
    <w:rsid w:val="004E4F33"/>
    <w:rsid w:val="004E57C3"/>
    <w:rsid w:val="004E5805"/>
    <w:rsid w:val="004E58DC"/>
    <w:rsid w:val="004E5BE0"/>
    <w:rsid w:val="004E6373"/>
    <w:rsid w:val="004E6801"/>
    <w:rsid w:val="004E7285"/>
    <w:rsid w:val="004E7C69"/>
    <w:rsid w:val="004E7F88"/>
    <w:rsid w:val="004F0C7B"/>
    <w:rsid w:val="004F1020"/>
    <w:rsid w:val="004F10F7"/>
    <w:rsid w:val="004F14E1"/>
    <w:rsid w:val="004F24E2"/>
    <w:rsid w:val="004F2827"/>
    <w:rsid w:val="004F3B1C"/>
    <w:rsid w:val="004F4957"/>
    <w:rsid w:val="004F4D6F"/>
    <w:rsid w:val="004F6114"/>
    <w:rsid w:val="004F6893"/>
    <w:rsid w:val="004F7262"/>
    <w:rsid w:val="004F7508"/>
    <w:rsid w:val="004F787C"/>
    <w:rsid w:val="004F7ED0"/>
    <w:rsid w:val="005001E5"/>
    <w:rsid w:val="005004D2"/>
    <w:rsid w:val="0050059C"/>
    <w:rsid w:val="00500F37"/>
    <w:rsid w:val="00501598"/>
    <w:rsid w:val="00502C8E"/>
    <w:rsid w:val="00503352"/>
    <w:rsid w:val="005034D8"/>
    <w:rsid w:val="00503E15"/>
    <w:rsid w:val="00504163"/>
    <w:rsid w:val="00504190"/>
    <w:rsid w:val="005044F7"/>
    <w:rsid w:val="00504EEB"/>
    <w:rsid w:val="00505CF6"/>
    <w:rsid w:val="00505E8D"/>
    <w:rsid w:val="00505F4A"/>
    <w:rsid w:val="00505F75"/>
    <w:rsid w:val="005062AF"/>
    <w:rsid w:val="00506C39"/>
    <w:rsid w:val="00506DA9"/>
    <w:rsid w:val="0050780B"/>
    <w:rsid w:val="005113C9"/>
    <w:rsid w:val="00511C00"/>
    <w:rsid w:val="00511C5F"/>
    <w:rsid w:val="005124A0"/>
    <w:rsid w:val="00512E58"/>
    <w:rsid w:val="00514B9D"/>
    <w:rsid w:val="00514E45"/>
    <w:rsid w:val="00515223"/>
    <w:rsid w:val="0051535B"/>
    <w:rsid w:val="00515906"/>
    <w:rsid w:val="00515D41"/>
    <w:rsid w:val="00515F83"/>
    <w:rsid w:val="005160A3"/>
    <w:rsid w:val="00516C92"/>
    <w:rsid w:val="00516CBC"/>
    <w:rsid w:val="00517834"/>
    <w:rsid w:val="00517BA7"/>
    <w:rsid w:val="00520110"/>
    <w:rsid w:val="0052049C"/>
    <w:rsid w:val="00520EB0"/>
    <w:rsid w:val="0052113F"/>
    <w:rsid w:val="005212B2"/>
    <w:rsid w:val="0052130C"/>
    <w:rsid w:val="00521425"/>
    <w:rsid w:val="00521809"/>
    <w:rsid w:val="00521BA2"/>
    <w:rsid w:val="00521E30"/>
    <w:rsid w:val="005225E3"/>
    <w:rsid w:val="00522835"/>
    <w:rsid w:val="00522901"/>
    <w:rsid w:val="0052293A"/>
    <w:rsid w:val="00523E1F"/>
    <w:rsid w:val="00524362"/>
    <w:rsid w:val="00524BC7"/>
    <w:rsid w:val="00524D35"/>
    <w:rsid w:val="00524DD4"/>
    <w:rsid w:val="00524FDC"/>
    <w:rsid w:val="00525426"/>
    <w:rsid w:val="00525AB8"/>
    <w:rsid w:val="00525E54"/>
    <w:rsid w:val="00526BF0"/>
    <w:rsid w:val="00527675"/>
    <w:rsid w:val="005306F5"/>
    <w:rsid w:val="0053084B"/>
    <w:rsid w:val="00530DED"/>
    <w:rsid w:val="00530E78"/>
    <w:rsid w:val="00532033"/>
    <w:rsid w:val="005327D6"/>
    <w:rsid w:val="00532D88"/>
    <w:rsid w:val="00532E4E"/>
    <w:rsid w:val="00532F2C"/>
    <w:rsid w:val="005330C2"/>
    <w:rsid w:val="00533AC3"/>
    <w:rsid w:val="00533F5D"/>
    <w:rsid w:val="00534D4A"/>
    <w:rsid w:val="00534EE8"/>
    <w:rsid w:val="0053501E"/>
    <w:rsid w:val="00535671"/>
    <w:rsid w:val="00535BFB"/>
    <w:rsid w:val="0053602E"/>
    <w:rsid w:val="005361A7"/>
    <w:rsid w:val="0053669F"/>
    <w:rsid w:val="00536BB6"/>
    <w:rsid w:val="00537307"/>
    <w:rsid w:val="00537D12"/>
    <w:rsid w:val="00540752"/>
    <w:rsid w:val="00540BDE"/>
    <w:rsid w:val="00542CD1"/>
    <w:rsid w:val="00542DCC"/>
    <w:rsid w:val="005437FD"/>
    <w:rsid w:val="00543813"/>
    <w:rsid w:val="00543A87"/>
    <w:rsid w:val="00543D2B"/>
    <w:rsid w:val="005448DC"/>
    <w:rsid w:val="00544F01"/>
    <w:rsid w:val="00545DF0"/>
    <w:rsid w:val="0054671F"/>
    <w:rsid w:val="00546DBD"/>
    <w:rsid w:val="00546F91"/>
    <w:rsid w:val="00547736"/>
    <w:rsid w:val="00547B46"/>
    <w:rsid w:val="0055027F"/>
    <w:rsid w:val="00550965"/>
    <w:rsid w:val="00550CBF"/>
    <w:rsid w:val="005511D8"/>
    <w:rsid w:val="00551C02"/>
    <w:rsid w:val="0055210C"/>
    <w:rsid w:val="00552D62"/>
    <w:rsid w:val="0055320B"/>
    <w:rsid w:val="005537AF"/>
    <w:rsid w:val="00553DF5"/>
    <w:rsid w:val="0055461A"/>
    <w:rsid w:val="00554F61"/>
    <w:rsid w:val="0055564B"/>
    <w:rsid w:val="005558B5"/>
    <w:rsid w:val="00555D9A"/>
    <w:rsid w:val="005571C5"/>
    <w:rsid w:val="005573D5"/>
    <w:rsid w:val="0055753A"/>
    <w:rsid w:val="005577E2"/>
    <w:rsid w:val="0056052D"/>
    <w:rsid w:val="00561206"/>
    <w:rsid w:val="005615D9"/>
    <w:rsid w:val="00561B81"/>
    <w:rsid w:val="00561FBA"/>
    <w:rsid w:val="005624D0"/>
    <w:rsid w:val="00563FD8"/>
    <w:rsid w:val="0056445C"/>
    <w:rsid w:val="005648D2"/>
    <w:rsid w:val="00565391"/>
    <w:rsid w:val="005659B6"/>
    <w:rsid w:val="00565B02"/>
    <w:rsid w:val="00566145"/>
    <w:rsid w:val="00566BBF"/>
    <w:rsid w:val="00566F95"/>
    <w:rsid w:val="005705F4"/>
    <w:rsid w:val="00571BF6"/>
    <w:rsid w:val="00571DDB"/>
    <w:rsid w:val="005727FD"/>
    <w:rsid w:val="00572D66"/>
    <w:rsid w:val="00572E65"/>
    <w:rsid w:val="005733F4"/>
    <w:rsid w:val="005738F4"/>
    <w:rsid w:val="0057402A"/>
    <w:rsid w:val="005744AF"/>
    <w:rsid w:val="00574879"/>
    <w:rsid w:val="00574FE7"/>
    <w:rsid w:val="00575838"/>
    <w:rsid w:val="00575934"/>
    <w:rsid w:val="00575C12"/>
    <w:rsid w:val="00575E5F"/>
    <w:rsid w:val="00575F6A"/>
    <w:rsid w:val="0057627D"/>
    <w:rsid w:val="005766F3"/>
    <w:rsid w:val="00576794"/>
    <w:rsid w:val="0057699F"/>
    <w:rsid w:val="00576E6C"/>
    <w:rsid w:val="0057762F"/>
    <w:rsid w:val="00577A5A"/>
    <w:rsid w:val="0058003B"/>
    <w:rsid w:val="00580041"/>
    <w:rsid w:val="005804CB"/>
    <w:rsid w:val="005806EF"/>
    <w:rsid w:val="00580988"/>
    <w:rsid w:val="00581153"/>
    <w:rsid w:val="00581830"/>
    <w:rsid w:val="00581E81"/>
    <w:rsid w:val="00582E6A"/>
    <w:rsid w:val="00583323"/>
    <w:rsid w:val="00583998"/>
    <w:rsid w:val="00583F70"/>
    <w:rsid w:val="0058408C"/>
    <w:rsid w:val="005841D7"/>
    <w:rsid w:val="0058456C"/>
    <w:rsid w:val="005845F2"/>
    <w:rsid w:val="00584A6F"/>
    <w:rsid w:val="00584A9C"/>
    <w:rsid w:val="005850CF"/>
    <w:rsid w:val="00585616"/>
    <w:rsid w:val="0058613B"/>
    <w:rsid w:val="00586504"/>
    <w:rsid w:val="005867F9"/>
    <w:rsid w:val="0059013D"/>
    <w:rsid w:val="00591613"/>
    <w:rsid w:val="005924FA"/>
    <w:rsid w:val="00592778"/>
    <w:rsid w:val="00593AC2"/>
    <w:rsid w:val="00593F28"/>
    <w:rsid w:val="00595360"/>
    <w:rsid w:val="0059602C"/>
    <w:rsid w:val="00596591"/>
    <w:rsid w:val="0059706F"/>
    <w:rsid w:val="0059733D"/>
    <w:rsid w:val="00597586"/>
    <w:rsid w:val="00597984"/>
    <w:rsid w:val="005A0189"/>
    <w:rsid w:val="005A0475"/>
    <w:rsid w:val="005A0B75"/>
    <w:rsid w:val="005A0FAD"/>
    <w:rsid w:val="005A11A0"/>
    <w:rsid w:val="005A11E5"/>
    <w:rsid w:val="005A120E"/>
    <w:rsid w:val="005A1351"/>
    <w:rsid w:val="005A172A"/>
    <w:rsid w:val="005A1B5C"/>
    <w:rsid w:val="005A2ECC"/>
    <w:rsid w:val="005A342F"/>
    <w:rsid w:val="005A35E7"/>
    <w:rsid w:val="005A3E56"/>
    <w:rsid w:val="005A520B"/>
    <w:rsid w:val="005A55BE"/>
    <w:rsid w:val="005A5BA5"/>
    <w:rsid w:val="005A676E"/>
    <w:rsid w:val="005A6E8D"/>
    <w:rsid w:val="005A6F5E"/>
    <w:rsid w:val="005A719C"/>
    <w:rsid w:val="005A759C"/>
    <w:rsid w:val="005B1622"/>
    <w:rsid w:val="005B1785"/>
    <w:rsid w:val="005B1807"/>
    <w:rsid w:val="005B1A1B"/>
    <w:rsid w:val="005B29F8"/>
    <w:rsid w:val="005B2A89"/>
    <w:rsid w:val="005B2EFD"/>
    <w:rsid w:val="005B311C"/>
    <w:rsid w:val="005B3F2C"/>
    <w:rsid w:val="005B3FFF"/>
    <w:rsid w:val="005B42C6"/>
    <w:rsid w:val="005B5635"/>
    <w:rsid w:val="005B66DE"/>
    <w:rsid w:val="005B67AF"/>
    <w:rsid w:val="005B6812"/>
    <w:rsid w:val="005B6854"/>
    <w:rsid w:val="005B69A9"/>
    <w:rsid w:val="005B6E8B"/>
    <w:rsid w:val="005B72E4"/>
    <w:rsid w:val="005B77E9"/>
    <w:rsid w:val="005B7F20"/>
    <w:rsid w:val="005C0CBF"/>
    <w:rsid w:val="005C11C4"/>
    <w:rsid w:val="005C18ED"/>
    <w:rsid w:val="005C1F75"/>
    <w:rsid w:val="005C23F5"/>
    <w:rsid w:val="005C241C"/>
    <w:rsid w:val="005C244F"/>
    <w:rsid w:val="005C3018"/>
    <w:rsid w:val="005C3478"/>
    <w:rsid w:val="005C3BAD"/>
    <w:rsid w:val="005C4220"/>
    <w:rsid w:val="005C45ED"/>
    <w:rsid w:val="005C464C"/>
    <w:rsid w:val="005C47C1"/>
    <w:rsid w:val="005C4F28"/>
    <w:rsid w:val="005C51D2"/>
    <w:rsid w:val="005C5212"/>
    <w:rsid w:val="005C5343"/>
    <w:rsid w:val="005C5C1B"/>
    <w:rsid w:val="005C6319"/>
    <w:rsid w:val="005C635F"/>
    <w:rsid w:val="005C710D"/>
    <w:rsid w:val="005C75A3"/>
    <w:rsid w:val="005C7A1D"/>
    <w:rsid w:val="005C7A3D"/>
    <w:rsid w:val="005C7C7D"/>
    <w:rsid w:val="005C7C8F"/>
    <w:rsid w:val="005D11B9"/>
    <w:rsid w:val="005D1268"/>
    <w:rsid w:val="005D1A3D"/>
    <w:rsid w:val="005D287E"/>
    <w:rsid w:val="005D36BE"/>
    <w:rsid w:val="005D37D3"/>
    <w:rsid w:val="005D3D2F"/>
    <w:rsid w:val="005D3EC4"/>
    <w:rsid w:val="005D46D3"/>
    <w:rsid w:val="005D4BC4"/>
    <w:rsid w:val="005D56B5"/>
    <w:rsid w:val="005D5BD2"/>
    <w:rsid w:val="005D5C58"/>
    <w:rsid w:val="005D6305"/>
    <w:rsid w:val="005D6587"/>
    <w:rsid w:val="005D6891"/>
    <w:rsid w:val="005D6BA7"/>
    <w:rsid w:val="005D77DF"/>
    <w:rsid w:val="005D7DDD"/>
    <w:rsid w:val="005E066C"/>
    <w:rsid w:val="005E06D3"/>
    <w:rsid w:val="005E0D0D"/>
    <w:rsid w:val="005E0EC2"/>
    <w:rsid w:val="005E1250"/>
    <w:rsid w:val="005E1CEC"/>
    <w:rsid w:val="005E2350"/>
    <w:rsid w:val="005E23EF"/>
    <w:rsid w:val="005E2514"/>
    <w:rsid w:val="005E27C3"/>
    <w:rsid w:val="005E2D76"/>
    <w:rsid w:val="005E37D7"/>
    <w:rsid w:val="005E419B"/>
    <w:rsid w:val="005E4D45"/>
    <w:rsid w:val="005E4E44"/>
    <w:rsid w:val="005E50CE"/>
    <w:rsid w:val="005E521D"/>
    <w:rsid w:val="005E580B"/>
    <w:rsid w:val="005E6050"/>
    <w:rsid w:val="005E6527"/>
    <w:rsid w:val="005F0101"/>
    <w:rsid w:val="005F0773"/>
    <w:rsid w:val="005F0E1E"/>
    <w:rsid w:val="005F1188"/>
    <w:rsid w:val="005F1304"/>
    <w:rsid w:val="005F17C3"/>
    <w:rsid w:val="005F207F"/>
    <w:rsid w:val="005F20B3"/>
    <w:rsid w:val="005F22AE"/>
    <w:rsid w:val="005F24DE"/>
    <w:rsid w:val="005F24E1"/>
    <w:rsid w:val="005F28E0"/>
    <w:rsid w:val="005F2BDE"/>
    <w:rsid w:val="005F2C52"/>
    <w:rsid w:val="005F2F90"/>
    <w:rsid w:val="005F3121"/>
    <w:rsid w:val="005F3A66"/>
    <w:rsid w:val="005F3CFF"/>
    <w:rsid w:val="005F4B87"/>
    <w:rsid w:val="005F526B"/>
    <w:rsid w:val="005F5665"/>
    <w:rsid w:val="005F600C"/>
    <w:rsid w:val="005F6693"/>
    <w:rsid w:val="005F6BCF"/>
    <w:rsid w:val="005F736B"/>
    <w:rsid w:val="00601604"/>
    <w:rsid w:val="00602106"/>
    <w:rsid w:val="00602537"/>
    <w:rsid w:val="0060290A"/>
    <w:rsid w:val="00602BDC"/>
    <w:rsid w:val="00603033"/>
    <w:rsid w:val="006039A7"/>
    <w:rsid w:val="00603BCC"/>
    <w:rsid w:val="006040D6"/>
    <w:rsid w:val="00604105"/>
    <w:rsid w:val="00604D98"/>
    <w:rsid w:val="00604FA3"/>
    <w:rsid w:val="0060537A"/>
    <w:rsid w:val="006055E3"/>
    <w:rsid w:val="00605689"/>
    <w:rsid w:val="00605BD0"/>
    <w:rsid w:val="006066A2"/>
    <w:rsid w:val="0060678A"/>
    <w:rsid w:val="00606DE4"/>
    <w:rsid w:val="00606F1F"/>
    <w:rsid w:val="006070E2"/>
    <w:rsid w:val="00607542"/>
    <w:rsid w:val="00607B9E"/>
    <w:rsid w:val="00607E3C"/>
    <w:rsid w:val="006102CB"/>
    <w:rsid w:val="006104D9"/>
    <w:rsid w:val="00610B37"/>
    <w:rsid w:val="00610F27"/>
    <w:rsid w:val="0061121E"/>
    <w:rsid w:val="00611D22"/>
    <w:rsid w:val="00611F6D"/>
    <w:rsid w:val="0061252C"/>
    <w:rsid w:val="00612534"/>
    <w:rsid w:val="00612EE6"/>
    <w:rsid w:val="0061304C"/>
    <w:rsid w:val="00613147"/>
    <w:rsid w:val="00613411"/>
    <w:rsid w:val="006136D2"/>
    <w:rsid w:val="00613765"/>
    <w:rsid w:val="006144CE"/>
    <w:rsid w:val="00615C09"/>
    <w:rsid w:val="00615CA8"/>
    <w:rsid w:val="006162F2"/>
    <w:rsid w:val="00616DDE"/>
    <w:rsid w:val="00617109"/>
    <w:rsid w:val="0061736A"/>
    <w:rsid w:val="00617695"/>
    <w:rsid w:val="006179CE"/>
    <w:rsid w:val="00617E16"/>
    <w:rsid w:val="00617E8A"/>
    <w:rsid w:val="00617F9B"/>
    <w:rsid w:val="00620ED1"/>
    <w:rsid w:val="00621320"/>
    <w:rsid w:val="006222D4"/>
    <w:rsid w:val="00622718"/>
    <w:rsid w:val="006236F2"/>
    <w:rsid w:val="00623F87"/>
    <w:rsid w:val="00624392"/>
    <w:rsid w:val="00624B91"/>
    <w:rsid w:val="00624CD7"/>
    <w:rsid w:val="0062595A"/>
    <w:rsid w:val="0062629D"/>
    <w:rsid w:val="0062633E"/>
    <w:rsid w:val="006270B2"/>
    <w:rsid w:val="0063007E"/>
    <w:rsid w:val="0063089E"/>
    <w:rsid w:val="00631317"/>
    <w:rsid w:val="00631E1A"/>
    <w:rsid w:val="00632503"/>
    <w:rsid w:val="0063294E"/>
    <w:rsid w:val="00632D4C"/>
    <w:rsid w:val="006338AF"/>
    <w:rsid w:val="00633BD2"/>
    <w:rsid w:val="006346E0"/>
    <w:rsid w:val="00634956"/>
    <w:rsid w:val="00634FE0"/>
    <w:rsid w:val="00635091"/>
    <w:rsid w:val="006351EB"/>
    <w:rsid w:val="006358F9"/>
    <w:rsid w:val="00635A4F"/>
    <w:rsid w:val="00635FBE"/>
    <w:rsid w:val="006362D5"/>
    <w:rsid w:val="0063641B"/>
    <w:rsid w:val="006368D5"/>
    <w:rsid w:val="006377A3"/>
    <w:rsid w:val="00641031"/>
    <w:rsid w:val="00641169"/>
    <w:rsid w:val="006412CB"/>
    <w:rsid w:val="00641FAF"/>
    <w:rsid w:val="00642213"/>
    <w:rsid w:val="006423DC"/>
    <w:rsid w:val="00642CE3"/>
    <w:rsid w:val="00643455"/>
    <w:rsid w:val="00643FD1"/>
    <w:rsid w:val="00644190"/>
    <w:rsid w:val="006442AD"/>
    <w:rsid w:val="00644714"/>
    <w:rsid w:val="00644A59"/>
    <w:rsid w:val="00644FC3"/>
    <w:rsid w:val="006462DA"/>
    <w:rsid w:val="0064684A"/>
    <w:rsid w:val="00646A11"/>
    <w:rsid w:val="00646DC3"/>
    <w:rsid w:val="0064769F"/>
    <w:rsid w:val="006478FD"/>
    <w:rsid w:val="00647C2A"/>
    <w:rsid w:val="00647CB9"/>
    <w:rsid w:val="00647E1F"/>
    <w:rsid w:val="00650171"/>
    <w:rsid w:val="006501E1"/>
    <w:rsid w:val="00650533"/>
    <w:rsid w:val="00650E2E"/>
    <w:rsid w:val="006510C1"/>
    <w:rsid w:val="00651C3C"/>
    <w:rsid w:val="00651E82"/>
    <w:rsid w:val="00651EF4"/>
    <w:rsid w:val="00652478"/>
    <w:rsid w:val="00652525"/>
    <w:rsid w:val="00652598"/>
    <w:rsid w:val="006525AF"/>
    <w:rsid w:val="00652A0F"/>
    <w:rsid w:val="00652DA3"/>
    <w:rsid w:val="00652F29"/>
    <w:rsid w:val="00653002"/>
    <w:rsid w:val="00653797"/>
    <w:rsid w:val="00654A0F"/>
    <w:rsid w:val="0065546F"/>
    <w:rsid w:val="006555FE"/>
    <w:rsid w:val="00655989"/>
    <w:rsid w:val="00655C76"/>
    <w:rsid w:val="0065605C"/>
    <w:rsid w:val="006567CB"/>
    <w:rsid w:val="006569A2"/>
    <w:rsid w:val="00656C71"/>
    <w:rsid w:val="00660096"/>
    <w:rsid w:val="0066062D"/>
    <w:rsid w:val="006611FD"/>
    <w:rsid w:val="00661313"/>
    <w:rsid w:val="006627E5"/>
    <w:rsid w:val="0066373C"/>
    <w:rsid w:val="00664886"/>
    <w:rsid w:val="00667481"/>
    <w:rsid w:val="00667901"/>
    <w:rsid w:val="00670266"/>
    <w:rsid w:val="0067030D"/>
    <w:rsid w:val="00670541"/>
    <w:rsid w:val="00670ACD"/>
    <w:rsid w:val="00670C97"/>
    <w:rsid w:val="006717E3"/>
    <w:rsid w:val="00671A40"/>
    <w:rsid w:val="0067233B"/>
    <w:rsid w:val="006723E5"/>
    <w:rsid w:val="00672BD4"/>
    <w:rsid w:val="00672C69"/>
    <w:rsid w:val="006731AB"/>
    <w:rsid w:val="0067356D"/>
    <w:rsid w:val="00673880"/>
    <w:rsid w:val="00673CF5"/>
    <w:rsid w:val="00673F0E"/>
    <w:rsid w:val="0067497F"/>
    <w:rsid w:val="0067527B"/>
    <w:rsid w:val="00675F13"/>
    <w:rsid w:val="00676D99"/>
    <w:rsid w:val="00676FF5"/>
    <w:rsid w:val="0067731B"/>
    <w:rsid w:val="006777FB"/>
    <w:rsid w:val="00680B22"/>
    <w:rsid w:val="00680D84"/>
    <w:rsid w:val="00680F81"/>
    <w:rsid w:val="00681220"/>
    <w:rsid w:val="00681729"/>
    <w:rsid w:val="00681CE2"/>
    <w:rsid w:val="00681FBD"/>
    <w:rsid w:val="00683169"/>
    <w:rsid w:val="00683675"/>
    <w:rsid w:val="00684520"/>
    <w:rsid w:val="00684AE7"/>
    <w:rsid w:val="00684BE1"/>
    <w:rsid w:val="00684BF9"/>
    <w:rsid w:val="0068528F"/>
    <w:rsid w:val="00685F4C"/>
    <w:rsid w:val="0068648D"/>
    <w:rsid w:val="00686D6E"/>
    <w:rsid w:val="006873E1"/>
    <w:rsid w:val="00687A0C"/>
    <w:rsid w:val="00687B09"/>
    <w:rsid w:val="00687E7C"/>
    <w:rsid w:val="00690936"/>
    <w:rsid w:val="00690CFA"/>
    <w:rsid w:val="00690D88"/>
    <w:rsid w:val="00691222"/>
    <w:rsid w:val="006913B3"/>
    <w:rsid w:val="006916EA"/>
    <w:rsid w:val="006919DF"/>
    <w:rsid w:val="006929F1"/>
    <w:rsid w:val="00692A6F"/>
    <w:rsid w:val="00692E45"/>
    <w:rsid w:val="0069325B"/>
    <w:rsid w:val="006940DD"/>
    <w:rsid w:val="006945F2"/>
    <w:rsid w:val="00695404"/>
    <w:rsid w:val="00695872"/>
    <w:rsid w:val="006960CB"/>
    <w:rsid w:val="00696149"/>
    <w:rsid w:val="00696E66"/>
    <w:rsid w:val="0069790C"/>
    <w:rsid w:val="006A0039"/>
    <w:rsid w:val="006A0204"/>
    <w:rsid w:val="006A0309"/>
    <w:rsid w:val="006A0DA7"/>
    <w:rsid w:val="006A104B"/>
    <w:rsid w:val="006A1351"/>
    <w:rsid w:val="006A1851"/>
    <w:rsid w:val="006A1E43"/>
    <w:rsid w:val="006A2E81"/>
    <w:rsid w:val="006A3198"/>
    <w:rsid w:val="006A3765"/>
    <w:rsid w:val="006A3840"/>
    <w:rsid w:val="006A3CC7"/>
    <w:rsid w:val="006A58CC"/>
    <w:rsid w:val="006A58F6"/>
    <w:rsid w:val="006A5BB5"/>
    <w:rsid w:val="006A5D8D"/>
    <w:rsid w:val="006A6136"/>
    <w:rsid w:val="006A61D7"/>
    <w:rsid w:val="006A61EB"/>
    <w:rsid w:val="006A6424"/>
    <w:rsid w:val="006A6D9C"/>
    <w:rsid w:val="006A705F"/>
    <w:rsid w:val="006A7121"/>
    <w:rsid w:val="006A792C"/>
    <w:rsid w:val="006A7A12"/>
    <w:rsid w:val="006A7A81"/>
    <w:rsid w:val="006A7C74"/>
    <w:rsid w:val="006A7C93"/>
    <w:rsid w:val="006B10FB"/>
    <w:rsid w:val="006B1EB4"/>
    <w:rsid w:val="006B2031"/>
    <w:rsid w:val="006B2BEB"/>
    <w:rsid w:val="006B30EB"/>
    <w:rsid w:val="006B3165"/>
    <w:rsid w:val="006B36B8"/>
    <w:rsid w:val="006B4245"/>
    <w:rsid w:val="006B447E"/>
    <w:rsid w:val="006B460F"/>
    <w:rsid w:val="006B5619"/>
    <w:rsid w:val="006B655C"/>
    <w:rsid w:val="006B6D3B"/>
    <w:rsid w:val="006B6D44"/>
    <w:rsid w:val="006B7EB6"/>
    <w:rsid w:val="006C0742"/>
    <w:rsid w:val="006C07A2"/>
    <w:rsid w:val="006C1F42"/>
    <w:rsid w:val="006C41CB"/>
    <w:rsid w:val="006C4259"/>
    <w:rsid w:val="006C4554"/>
    <w:rsid w:val="006C5B63"/>
    <w:rsid w:val="006C5CA8"/>
    <w:rsid w:val="006C5D72"/>
    <w:rsid w:val="006C7A64"/>
    <w:rsid w:val="006C7B86"/>
    <w:rsid w:val="006D1410"/>
    <w:rsid w:val="006D1D64"/>
    <w:rsid w:val="006D233C"/>
    <w:rsid w:val="006D379E"/>
    <w:rsid w:val="006D3B51"/>
    <w:rsid w:val="006D3BF9"/>
    <w:rsid w:val="006D3D1D"/>
    <w:rsid w:val="006D3DDD"/>
    <w:rsid w:val="006D3EFF"/>
    <w:rsid w:val="006D45A7"/>
    <w:rsid w:val="006D4A10"/>
    <w:rsid w:val="006D4D9C"/>
    <w:rsid w:val="006D4DE2"/>
    <w:rsid w:val="006D4DEC"/>
    <w:rsid w:val="006D52F0"/>
    <w:rsid w:val="006D5D9E"/>
    <w:rsid w:val="006D60E8"/>
    <w:rsid w:val="006D6C7D"/>
    <w:rsid w:val="006D7893"/>
    <w:rsid w:val="006D7974"/>
    <w:rsid w:val="006D7DEF"/>
    <w:rsid w:val="006E0362"/>
    <w:rsid w:val="006E0CB8"/>
    <w:rsid w:val="006E0EAF"/>
    <w:rsid w:val="006E1506"/>
    <w:rsid w:val="006E2A2E"/>
    <w:rsid w:val="006E3415"/>
    <w:rsid w:val="006E3453"/>
    <w:rsid w:val="006E35D1"/>
    <w:rsid w:val="006E3700"/>
    <w:rsid w:val="006E3B64"/>
    <w:rsid w:val="006E3BB0"/>
    <w:rsid w:val="006E3C90"/>
    <w:rsid w:val="006E519B"/>
    <w:rsid w:val="006E5337"/>
    <w:rsid w:val="006E5344"/>
    <w:rsid w:val="006E54DA"/>
    <w:rsid w:val="006E643A"/>
    <w:rsid w:val="006E6E33"/>
    <w:rsid w:val="006E7050"/>
    <w:rsid w:val="006E7110"/>
    <w:rsid w:val="006E7677"/>
    <w:rsid w:val="006E76AD"/>
    <w:rsid w:val="006E7860"/>
    <w:rsid w:val="006E790B"/>
    <w:rsid w:val="006F1026"/>
    <w:rsid w:val="006F1787"/>
    <w:rsid w:val="006F1C87"/>
    <w:rsid w:val="006F1CD7"/>
    <w:rsid w:val="006F281B"/>
    <w:rsid w:val="006F30B7"/>
    <w:rsid w:val="006F4FE4"/>
    <w:rsid w:val="006F5C8D"/>
    <w:rsid w:val="006F63F3"/>
    <w:rsid w:val="006F651A"/>
    <w:rsid w:val="006F686A"/>
    <w:rsid w:val="006F6A5F"/>
    <w:rsid w:val="006F6C9E"/>
    <w:rsid w:val="006F71A6"/>
    <w:rsid w:val="006F71AA"/>
    <w:rsid w:val="006F7D9E"/>
    <w:rsid w:val="00700153"/>
    <w:rsid w:val="0070088B"/>
    <w:rsid w:val="00700BE0"/>
    <w:rsid w:val="00701BFB"/>
    <w:rsid w:val="00701C1C"/>
    <w:rsid w:val="00701CB1"/>
    <w:rsid w:val="00701D6B"/>
    <w:rsid w:val="007027E7"/>
    <w:rsid w:val="00702D12"/>
    <w:rsid w:val="00702FDA"/>
    <w:rsid w:val="00704131"/>
    <w:rsid w:val="007041AF"/>
    <w:rsid w:val="007047A3"/>
    <w:rsid w:val="007047E5"/>
    <w:rsid w:val="00704E26"/>
    <w:rsid w:val="00705509"/>
    <w:rsid w:val="00705B16"/>
    <w:rsid w:val="00706F50"/>
    <w:rsid w:val="00707207"/>
    <w:rsid w:val="00707D01"/>
    <w:rsid w:val="00710384"/>
    <w:rsid w:val="0071080C"/>
    <w:rsid w:val="00710D47"/>
    <w:rsid w:val="00711090"/>
    <w:rsid w:val="0071175B"/>
    <w:rsid w:val="007123C1"/>
    <w:rsid w:val="007124EA"/>
    <w:rsid w:val="00712DE9"/>
    <w:rsid w:val="00713239"/>
    <w:rsid w:val="00713467"/>
    <w:rsid w:val="00713F20"/>
    <w:rsid w:val="00713F28"/>
    <w:rsid w:val="007143A1"/>
    <w:rsid w:val="00714450"/>
    <w:rsid w:val="00714902"/>
    <w:rsid w:val="00714C0E"/>
    <w:rsid w:val="00714F93"/>
    <w:rsid w:val="00714FBF"/>
    <w:rsid w:val="007157DD"/>
    <w:rsid w:val="00715912"/>
    <w:rsid w:val="00715A70"/>
    <w:rsid w:val="00715B42"/>
    <w:rsid w:val="00715C49"/>
    <w:rsid w:val="00715EFA"/>
    <w:rsid w:val="00716488"/>
    <w:rsid w:val="0071654C"/>
    <w:rsid w:val="00716A86"/>
    <w:rsid w:val="007170BF"/>
    <w:rsid w:val="007179AA"/>
    <w:rsid w:val="00720A0B"/>
    <w:rsid w:val="00720FBE"/>
    <w:rsid w:val="00721262"/>
    <w:rsid w:val="00721997"/>
    <w:rsid w:val="00721AAD"/>
    <w:rsid w:val="00721C73"/>
    <w:rsid w:val="00721C9B"/>
    <w:rsid w:val="00721E6F"/>
    <w:rsid w:val="00722268"/>
    <w:rsid w:val="0072287B"/>
    <w:rsid w:val="00722BE8"/>
    <w:rsid w:val="00722EA6"/>
    <w:rsid w:val="00722F7C"/>
    <w:rsid w:val="00723875"/>
    <w:rsid w:val="007242CC"/>
    <w:rsid w:val="007244EB"/>
    <w:rsid w:val="007248A3"/>
    <w:rsid w:val="00724D13"/>
    <w:rsid w:val="007257AB"/>
    <w:rsid w:val="00726622"/>
    <w:rsid w:val="007268C2"/>
    <w:rsid w:val="00726DA3"/>
    <w:rsid w:val="00730044"/>
    <w:rsid w:val="007306D7"/>
    <w:rsid w:val="0073090D"/>
    <w:rsid w:val="00730A4D"/>
    <w:rsid w:val="00730A75"/>
    <w:rsid w:val="00731267"/>
    <w:rsid w:val="00731A44"/>
    <w:rsid w:val="00731B1B"/>
    <w:rsid w:val="00732079"/>
    <w:rsid w:val="0073228E"/>
    <w:rsid w:val="00732312"/>
    <w:rsid w:val="00732727"/>
    <w:rsid w:val="00732BB8"/>
    <w:rsid w:val="00732E19"/>
    <w:rsid w:val="00732EFB"/>
    <w:rsid w:val="007337CD"/>
    <w:rsid w:val="00733EFA"/>
    <w:rsid w:val="00734A16"/>
    <w:rsid w:val="00734A19"/>
    <w:rsid w:val="00734A50"/>
    <w:rsid w:val="00735C83"/>
    <w:rsid w:val="00736A78"/>
    <w:rsid w:val="00736CB1"/>
    <w:rsid w:val="00736E8A"/>
    <w:rsid w:val="0073768B"/>
    <w:rsid w:val="007376A2"/>
    <w:rsid w:val="00737BE6"/>
    <w:rsid w:val="007400F0"/>
    <w:rsid w:val="00740931"/>
    <w:rsid w:val="00740A0D"/>
    <w:rsid w:val="00740FEE"/>
    <w:rsid w:val="007415A1"/>
    <w:rsid w:val="007415DA"/>
    <w:rsid w:val="00741FDE"/>
    <w:rsid w:val="00742159"/>
    <w:rsid w:val="00742D39"/>
    <w:rsid w:val="00742F55"/>
    <w:rsid w:val="0074324D"/>
    <w:rsid w:val="00743AD3"/>
    <w:rsid w:val="007448AD"/>
    <w:rsid w:val="00744A4B"/>
    <w:rsid w:val="00744AF5"/>
    <w:rsid w:val="00744EA0"/>
    <w:rsid w:val="007452B2"/>
    <w:rsid w:val="00745B57"/>
    <w:rsid w:val="0074616C"/>
    <w:rsid w:val="007467F2"/>
    <w:rsid w:val="00746903"/>
    <w:rsid w:val="00747856"/>
    <w:rsid w:val="00747A1E"/>
    <w:rsid w:val="007507FC"/>
    <w:rsid w:val="007508FD"/>
    <w:rsid w:val="0075092E"/>
    <w:rsid w:val="00750C5F"/>
    <w:rsid w:val="007515C8"/>
    <w:rsid w:val="00751829"/>
    <w:rsid w:val="00751F41"/>
    <w:rsid w:val="0075208B"/>
    <w:rsid w:val="00752516"/>
    <w:rsid w:val="007525AE"/>
    <w:rsid w:val="00752644"/>
    <w:rsid w:val="00753626"/>
    <w:rsid w:val="00753ABF"/>
    <w:rsid w:val="00753CE8"/>
    <w:rsid w:val="00754912"/>
    <w:rsid w:val="00754A73"/>
    <w:rsid w:val="00754A98"/>
    <w:rsid w:val="00754B22"/>
    <w:rsid w:val="00755095"/>
    <w:rsid w:val="00755612"/>
    <w:rsid w:val="00755B45"/>
    <w:rsid w:val="00755F62"/>
    <w:rsid w:val="007565A5"/>
    <w:rsid w:val="00756999"/>
    <w:rsid w:val="007569F8"/>
    <w:rsid w:val="007572D5"/>
    <w:rsid w:val="00757DD0"/>
    <w:rsid w:val="007600FE"/>
    <w:rsid w:val="007607F2"/>
    <w:rsid w:val="00761C59"/>
    <w:rsid w:val="00762196"/>
    <w:rsid w:val="00762251"/>
    <w:rsid w:val="00762AD6"/>
    <w:rsid w:val="00762DBD"/>
    <w:rsid w:val="0076325A"/>
    <w:rsid w:val="007632A7"/>
    <w:rsid w:val="007639D2"/>
    <w:rsid w:val="00763B2C"/>
    <w:rsid w:val="007640C2"/>
    <w:rsid w:val="007646F2"/>
    <w:rsid w:val="00765988"/>
    <w:rsid w:val="0076612F"/>
    <w:rsid w:val="00766E39"/>
    <w:rsid w:val="00770CC9"/>
    <w:rsid w:val="007711AE"/>
    <w:rsid w:val="0077127F"/>
    <w:rsid w:val="00771769"/>
    <w:rsid w:val="00771988"/>
    <w:rsid w:val="00772032"/>
    <w:rsid w:val="00772315"/>
    <w:rsid w:val="0077270F"/>
    <w:rsid w:val="007731ED"/>
    <w:rsid w:val="00773215"/>
    <w:rsid w:val="007732AC"/>
    <w:rsid w:val="007738C0"/>
    <w:rsid w:val="0077392A"/>
    <w:rsid w:val="0077407E"/>
    <w:rsid w:val="0077420C"/>
    <w:rsid w:val="007750E2"/>
    <w:rsid w:val="00775123"/>
    <w:rsid w:val="00775458"/>
    <w:rsid w:val="007766E8"/>
    <w:rsid w:val="007772C4"/>
    <w:rsid w:val="00777908"/>
    <w:rsid w:val="00777D3E"/>
    <w:rsid w:val="00780281"/>
    <w:rsid w:val="00780D38"/>
    <w:rsid w:val="00780FF1"/>
    <w:rsid w:val="007811BB"/>
    <w:rsid w:val="007816B1"/>
    <w:rsid w:val="00781A0C"/>
    <w:rsid w:val="00781AEF"/>
    <w:rsid w:val="007822C2"/>
    <w:rsid w:val="007824F4"/>
    <w:rsid w:val="00782881"/>
    <w:rsid w:val="007840BF"/>
    <w:rsid w:val="0078555A"/>
    <w:rsid w:val="00785686"/>
    <w:rsid w:val="00787D16"/>
    <w:rsid w:val="007912F5"/>
    <w:rsid w:val="0079152D"/>
    <w:rsid w:val="007919D2"/>
    <w:rsid w:val="00791D98"/>
    <w:rsid w:val="00791EAC"/>
    <w:rsid w:val="007921A3"/>
    <w:rsid w:val="00792264"/>
    <w:rsid w:val="007925DE"/>
    <w:rsid w:val="00792C15"/>
    <w:rsid w:val="00793416"/>
    <w:rsid w:val="007943C1"/>
    <w:rsid w:val="007943F9"/>
    <w:rsid w:val="00794EA5"/>
    <w:rsid w:val="007956F0"/>
    <w:rsid w:val="007972E2"/>
    <w:rsid w:val="00797E44"/>
    <w:rsid w:val="007A0309"/>
    <w:rsid w:val="007A039F"/>
    <w:rsid w:val="007A0700"/>
    <w:rsid w:val="007A08E3"/>
    <w:rsid w:val="007A20A0"/>
    <w:rsid w:val="007A2389"/>
    <w:rsid w:val="007A285C"/>
    <w:rsid w:val="007A2BB7"/>
    <w:rsid w:val="007A2C14"/>
    <w:rsid w:val="007A32E8"/>
    <w:rsid w:val="007A3B90"/>
    <w:rsid w:val="007A3D2A"/>
    <w:rsid w:val="007A3D40"/>
    <w:rsid w:val="007A4AF8"/>
    <w:rsid w:val="007A5054"/>
    <w:rsid w:val="007A59C1"/>
    <w:rsid w:val="007A5F85"/>
    <w:rsid w:val="007A619C"/>
    <w:rsid w:val="007A6520"/>
    <w:rsid w:val="007A65CF"/>
    <w:rsid w:val="007A68A2"/>
    <w:rsid w:val="007A6DF0"/>
    <w:rsid w:val="007A7C8D"/>
    <w:rsid w:val="007B0CB3"/>
    <w:rsid w:val="007B0F7C"/>
    <w:rsid w:val="007B19C2"/>
    <w:rsid w:val="007B2E36"/>
    <w:rsid w:val="007B3CAB"/>
    <w:rsid w:val="007B4060"/>
    <w:rsid w:val="007B5652"/>
    <w:rsid w:val="007B576B"/>
    <w:rsid w:val="007B586E"/>
    <w:rsid w:val="007B59FC"/>
    <w:rsid w:val="007B647C"/>
    <w:rsid w:val="007B6C0E"/>
    <w:rsid w:val="007B6ED7"/>
    <w:rsid w:val="007B7C7A"/>
    <w:rsid w:val="007B7D8F"/>
    <w:rsid w:val="007C1213"/>
    <w:rsid w:val="007C1B3E"/>
    <w:rsid w:val="007C2202"/>
    <w:rsid w:val="007C2A3D"/>
    <w:rsid w:val="007C2B37"/>
    <w:rsid w:val="007C2BAF"/>
    <w:rsid w:val="007C2DE7"/>
    <w:rsid w:val="007C432B"/>
    <w:rsid w:val="007C4635"/>
    <w:rsid w:val="007C4FB4"/>
    <w:rsid w:val="007C504D"/>
    <w:rsid w:val="007C51BE"/>
    <w:rsid w:val="007C51E2"/>
    <w:rsid w:val="007C5277"/>
    <w:rsid w:val="007C545A"/>
    <w:rsid w:val="007C56F3"/>
    <w:rsid w:val="007C5758"/>
    <w:rsid w:val="007C59DD"/>
    <w:rsid w:val="007C5AAB"/>
    <w:rsid w:val="007C5C91"/>
    <w:rsid w:val="007C6193"/>
    <w:rsid w:val="007C63DA"/>
    <w:rsid w:val="007C642E"/>
    <w:rsid w:val="007C74BF"/>
    <w:rsid w:val="007D025E"/>
    <w:rsid w:val="007D15D1"/>
    <w:rsid w:val="007D1CA4"/>
    <w:rsid w:val="007D1DDD"/>
    <w:rsid w:val="007D2218"/>
    <w:rsid w:val="007D244B"/>
    <w:rsid w:val="007D2633"/>
    <w:rsid w:val="007D2B9E"/>
    <w:rsid w:val="007D3794"/>
    <w:rsid w:val="007D4C13"/>
    <w:rsid w:val="007D4C9F"/>
    <w:rsid w:val="007D51B7"/>
    <w:rsid w:val="007D58C7"/>
    <w:rsid w:val="007D5A8B"/>
    <w:rsid w:val="007D5E44"/>
    <w:rsid w:val="007D5E80"/>
    <w:rsid w:val="007D64C9"/>
    <w:rsid w:val="007D66E6"/>
    <w:rsid w:val="007D6F5B"/>
    <w:rsid w:val="007D7157"/>
    <w:rsid w:val="007D7338"/>
    <w:rsid w:val="007D7A2D"/>
    <w:rsid w:val="007D7CA8"/>
    <w:rsid w:val="007E07A5"/>
    <w:rsid w:val="007E0FB7"/>
    <w:rsid w:val="007E1070"/>
    <w:rsid w:val="007E11AF"/>
    <w:rsid w:val="007E1233"/>
    <w:rsid w:val="007E14CC"/>
    <w:rsid w:val="007E182A"/>
    <w:rsid w:val="007E1848"/>
    <w:rsid w:val="007E19F7"/>
    <w:rsid w:val="007E23FE"/>
    <w:rsid w:val="007E2678"/>
    <w:rsid w:val="007E26BD"/>
    <w:rsid w:val="007E2E25"/>
    <w:rsid w:val="007E48B7"/>
    <w:rsid w:val="007E4ADB"/>
    <w:rsid w:val="007E5822"/>
    <w:rsid w:val="007E5E3C"/>
    <w:rsid w:val="007E6217"/>
    <w:rsid w:val="007E6ED0"/>
    <w:rsid w:val="007E7068"/>
    <w:rsid w:val="007F08CF"/>
    <w:rsid w:val="007F2050"/>
    <w:rsid w:val="007F2095"/>
    <w:rsid w:val="007F2385"/>
    <w:rsid w:val="007F2A19"/>
    <w:rsid w:val="007F2C79"/>
    <w:rsid w:val="007F3DA4"/>
    <w:rsid w:val="007F4258"/>
    <w:rsid w:val="007F4261"/>
    <w:rsid w:val="007F4D41"/>
    <w:rsid w:val="007F4F10"/>
    <w:rsid w:val="007F5367"/>
    <w:rsid w:val="007F5698"/>
    <w:rsid w:val="007F61E8"/>
    <w:rsid w:val="007F6689"/>
    <w:rsid w:val="007F69EF"/>
    <w:rsid w:val="007F6E19"/>
    <w:rsid w:val="007F6FBA"/>
    <w:rsid w:val="007F702C"/>
    <w:rsid w:val="007F7984"/>
    <w:rsid w:val="00800DCB"/>
    <w:rsid w:val="008015AC"/>
    <w:rsid w:val="00801943"/>
    <w:rsid w:val="00801BCF"/>
    <w:rsid w:val="00803AE5"/>
    <w:rsid w:val="008048AB"/>
    <w:rsid w:val="00804C0C"/>
    <w:rsid w:val="00805803"/>
    <w:rsid w:val="00805FB9"/>
    <w:rsid w:val="0080629F"/>
    <w:rsid w:val="00806F07"/>
    <w:rsid w:val="008102ED"/>
    <w:rsid w:val="00810442"/>
    <w:rsid w:val="00810D8F"/>
    <w:rsid w:val="008114DF"/>
    <w:rsid w:val="00811508"/>
    <w:rsid w:val="008120C0"/>
    <w:rsid w:val="008125F2"/>
    <w:rsid w:val="00812699"/>
    <w:rsid w:val="00812AB3"/>
    <w:rsid w:val="00812DA5"/>
    <w:rsid w:val="008138B6"/>
    <w:rsid w:val="00813A2F"/>
    <w:rsid w:val="00814477"/>
    <w:rsid w:val="00814CD4"/>
    <w:rsid w:val="00814E5D"/>
    <w:rsid w:val="00814FEE"/>
    <w:rsid w:val="00815DF9"/>
    <w:rsid w:val="00815F19"/>
    <w:rsid w:val="00815FF2"/>
    <w:rsid w:val="008160EF"/>
    <w:rsid w:val="0081674B"/>
    <w:rsid w:val="00816DB1"/>
    <w:rsid w:val="00816EB6"/>
    <w:rsid w:val="00816F1C"/>
    <w:rsid w:val="00817BB2"/>
    <w:rsid w:val="00817D77"/>
    <w:rsid w:val="00817F68"/>
    <w:rsid w:val="0082022E"/>
    <w:rsid w:val="00820539"/>
    <w:rsid w:val="00820ADC"/>
    <w:rsid w:val="00821179"/>
    <w:rsid w:val="00821237"/>
    <w:rsid w:val="008218BA"/>
    <w:rsid w:val="00822342"/>
    <w:rsid w:val="00822A77"/>
    <w:rsid w:val="008236C1"/>
    <w:rsid w:val="008249EB"/>
    <w:rsid w:val="008251CF"/>
    <w:rsid w:val="00825371"/>
    <w:rsid w:val="008264D7"/>
    <w:rsid w:val="00827062"/>
    <w:rsid w:val="008304BC"/>
    <w:rsid w:val="00830B34"/>
    <w:rsid w:val="00831024"/>
    <w:rsid w:val="008311AF"/>
    <w:rsid w:val="00832255"/>
    <w:rsid w:val="008328F3"/>
    <w:rsid w:val="008334FB"/>
    <w:rsid w:val="00834086"/>
    <w:rsid w:val="008341F9"/>
    <w:rsid w:val="00834255"/>
    <w:rsid w:val="00834E74"/>
    <w:rsid w:val="0083525D"/>
    <w:rsid w:val="008358F7"/>
    <w:rsid w:val="0083604B"/>
    <w:rsid w:val="008373A7"/>
    <w:rsid w:val="00837672"/>
    <w:rsid w:val="0083795C"/>
    <w:rsid w:val="00840450"/>
    <w:rsid w:val="008404C0"/>
    <w:rsid w:val="00840703"/>
    <w:rsid w:val="0084087A"/>
    <w:rsid w:val="008408B2"/>
    <w:rsid w:val="00840EF2"/>
    <w:rsid w:val="0084203A"/>
    <w:rsid w:val="0084244C"/>
    <w:rsid w:val="00842BD0"/>
    <w:rsid w:val="008441BF"/>
    <w:rsid w:val="00844AA6"/>
    <w:rsid w:val="00844E16"/>
    <w:rsid w:val="00845250"/>
    <w:rsid w:val="0084585B"/>
    <w:rsid w:val="00845885"/>
    <w:rsid w:val="008458E8"/>
    <w:rsid w:val="00846009"/>
    <w:rsid w:val="00846595"/>
    <w:rsid w:val="0084661E"/>
    <w:rsid w:val="00847B0A"/>
    <w:rsid w:val="00847C7F"/>
    <w:rsid w:val="0085000B"/>
    <w:rsid w:val="00850267"/>
    <w:rsid w:val="00850447"/>
    <w:rsid w:val="00850968"/>
    <w:rsid w:val="00850B6E"/>
    <w:rsid w:val="00850D19"/>
    <w:rsid w:val="00851106"/>
    <w:rsid w:val="008514DF"/>
    <w:rsid w:val="008517D1"/>
    <w:rsid w:val="00851BFC"/>
    <w:rsid w:val="00851D11"/>
    <w:rsid w:val="008522BE"/>
    <w:rsid w:val="008523BA"/>
    <w:rsid w:val="0085257F"/>
    <w:rsid w:val="00852CF8"/>
    <w:rsid w:val="008533C8"/>
    <w:rsid w:val="00853733"/>
    <w:rsid w:val="00854923"/>
    <w:rsid w:val="00855A3D"/>
    <w:rsid w:val="00855A69"/>
    <w:rsid w:val="0085607E"/>
    <w:rsid w:val="00856CBE"/>
    <w:rsid w:val="00856CCE"/>
    <w:rsid w:val="00857009"/>
    <w:rsid w:val="00857120"/>
    <w:rsid w:val="0085743F"/>
    <w:rsid w:val="0085779B"/>
    <w:rsid w:val="0085785A"/>
    <w:rsid w:val="0086061F"/>
    <w:rsid w:val="008608C6"/>
    <w:rsid w:val="00860A9A"/>
    <w:rsid w:val="00860AB2"/>
    <w:rsid w:val="008610C7"/>
    <w:rsid w:val="00862277"/>
    <w:rsid w:val="008623C5"/>
    <w:rsid w:val="008626EB"/>
    <w:rsid w:val="00862B2D"/>
    <w:rsid w:val="00862C36"/>
    <w:rsid w:val="0086309A"/>
    <w:rsid w:val="00863150"/>
    <w:rsid w:val="008631A1"/>
    <w:rsid w:val="008632D2"/>
    <w:rsid w:val="008649B9"/>
    <w:rsid w:val="00865056"/>
    <w:rsid w:val="00865EC8"/>
    <w:rsid w:val="00865EE9"/>
    <w:rsid w:val="008660C3"/>
    <w:rsid w:val="0086671C"/>
    <w:rsid w:val="00866F61"/>
    <w:rsid w:val="0086702F"/>
    <w:rsid w:val="00867088"/>
    <w:rsid w:val="00867096"/>
    <w:rsid w:val="00870018"/>
    <w:rsid w:val="0087035A"/>
    <w:rsid w:val="00871817"/>
    <w:rsid w:val="008718AE"/>
    <w:rsid w:val="008722A1"/>
    <w:rsid w:val="008728F1"/>
    <w:rsid w:val="00872974"/>
    <w:rsid w:val="00872B05"/>
    <w:rsid w:val="00872C3E"/>
    <w:rsid w:val="00873B3F"/>
    <w:rsid w:val="008742EE"/>
    <w:rsid w:val="008750A6"/>
    <w:rsid w:val="00875655"/>
    <w:rsid w:val="0087735F"/>
    <w:rsid w:val="008776FD"/>
    <w:rsid w:val="00877717"/>
    <w:rsid w:val="008800E2"/>
    <w:rsid w:val="0088022B"/>
    <w:rsid w:val="008802CC"/>
    <w:rsid w:val="0088081A"/>
    <w:rsid w:val="0088137F"/>
    <w:rsid w:val="008813EF"/>
    <w:rsid w:val="008817BE"/>
    <w:rsid w:val="00881F38"/>
    <w:rsid w:val="00882736"/>
    <w:rsid w:val="0088298C"/>
    <w:rsid w:val="00883462"/>
    <w:rsid w:val="008835FC"/>
    <w:rsid w:val="008836F1"/>
    <w:rsid w:val="00883BC4"/>
    <w:rsid w:val="0088458F"/>
    <w:rsid w:val="00884599"/>
    <w:rsid w:val="00884E7C"/>
    <w:rsid w:val="008853D5"/>
    <w:rsid w:val="00885B35"/>
    <w:rsid w:val="00886110"/>
    <w:rsid w:val="00886143"/>
    <w:rsid w:val="0088642F"/>
    <w:rsid w:val="008876F8"/>
    <w:rsid w:val="00890EC0"/>
    <w:rsid w:val="00890F27"/>
    <w:rsid w:val="008917A6"/>
    <w:rsid w:val="00892315"/>
    <w:rsid w:val="008927C6"/>
    <w:rsid w:val="00893CC5"/>
    <w:rsid w:val="00894533"/>
    <w:rsid w:val="00894D55"/>
    <w:rsid w:val="00895D5A"/>
    <w:rsid w:val="0089632C"/>
    <w:rsid w:val="00896818"/>
    <w:rsid w:val="00896861"/>
    <w:rsid w:val="008970C3"/>
    <w:rsid w:val="00897BC8"/>
    <w:rsid w:val="00897C40"/>
    <w:rsid w:val="00897D64"/>
    <w:rsid w:val="00897EDC"/>
    <w:rsid w:val="008A00D4"/>
    <w:rsid w:val="008A0953"/>
    <w:rsid w:val="008A0A6E"/>
    <w:rsid w:val="008A1349"/>
    <w:rsid w:val="008A1741"/>
    <w:rsid w:val="008A1CB9"/>
    <w:rsid w:val="008A2B8E"/>
    <w:rsid w:val="008A2E4E"/>
    <w:rsid w:val="008A3A35"/>
    <w:rsid w:val="008A3E16"/>
    <w:rsid w:val="008A3E52"/>
    <w:rsid w:val="008A3F2A"/>
    <w:rsid w:val="008A46D4"/>
    <w:rsid w:val="008A51C2"/>
    <w:rsid w:val="008A5386"/>
    <w:rsid w:val="008A5B7E"/>
    <w:rsid w:val="008A5C83"/>
    <w:rsid w:val="008A673E"/>
    <w:rsid w:val="008A6783"/>
    <w:rsid w:val="008A6F27"/>
    <w:rsid w:val="008A706A"/>
    <w:rsid w:val="008A76D6"/>
    <w:rsid w:val="008A7D53"/>
    <w:rsid w:val="008A7D71"/>
    <w:rsid w:val="008B009B"/>
    <w:rsid w:val="008B0CAD"/>
    <w:rsid w:val="008B1180"/>
    <w:rsid w:val="008B17B5"/>
    <w:rsid w:val="008B1BA2"/>
    <w:rsid w:val="008B1C78"/>
    <w:rsid w:val="008B1F09"/>
    <w:rsid w:val="008B23D7"/>
    <w:rsid w:val="008B35B7"/>
    <w:rsid w:val="008B3D2A"/>
    <w:rsid w:val="008B472E"/>
    <w:rsid w:val="008B4C3F"/>
    <w:rsid w:val="008B58A0"/>
    <w:rsid w:val="008B67B1"/>
    <w:rsid w:val="008B6D62"/>
    <w:rsid w:val="008B6F43"/>
    <w:rsid w:val="008B71CB"/>
    <w:rsid w:val="008C12DA"/>
    <w:rsid w:val="008C13FB"/>
    <w:rsid w:val="008C1AA4"/>
    <w:rsid w:val="008C1E58"/>
    <w:rsid w:val="008C1EA1"/>
    <w:rsid w:val="008C1F7E"/>
    <w:rsid w:val="008C28AE"/>
    <w:rsid w:val="008C2D92"/>
    <w:rsid w:val="008C2EFB"/>
    <w:rsid w:val="008C34BC"/>
    <w:rsid w:val="008C40AA"/>
    <w:rsid w:val="008C430D"/>
    <w:rsid w:val="008C46E8"/>
    <w:rsid w:val="008C48FF"/>
    <w:rsid w:val="008C4BDD"/>
    <w:rsid w:val="008C53A4"/>
    <w:rsid w:val="008C5582"/>
    <w:rsid w:val="008C5F2B"/>
    <w:rsid w:val="008C619C"/>
    <w:rsid w:val="008C61C5"/>
    <w:rsid w:val="008C6449"/>
    <w:rsid w:val="008C6EAF"/>
    <w:rsid w:val="008C7269"/>
    <w:rsid w:val="008C7350"/>
    <w:rsid w:val="008D0608"/>
    <w:rsid w:val="008D0654"/>
    <w:rsid w:val="008D07C1"/>
    <w:rsid w:val="008D0B1E"/>
    <w:rsid w:val="008D0D0C"/>
    <w:rsid w:val="008D127C"/>
    <w:rsid w:val="008D1653"/>
    <w:rsid w:val="008D1B57"/>
    <w:rsid w:val="008D1D17"/>
    <w:rsid w:val="008D21F4"/>
    <w:rsid w:val="008D3CA0"/>
    <w:rsid w:val="008D405B"/>
    <w:rsid w:val="008D4165"/>
    <w:rsid w:val="008D4A0D"/>
    <w:rsid w:val="008D4ABE"/>
    <w:rsid w:val="008D4AC4"/>
    <w:rsid w:val="008D5562"/>
    <w:rsid w:val="008D5EEE"/>
    <w:rsid w:val="008D6003"/>
    <w:rsid w:val="008D6036"/>
    <w:rsid w:val="008D6048"/>
    <w:rsid w:val="008D64E1"/>
    <w:rsid w:val="008D64E5"/>
    <w:rsid w:val="008D6FEA"/>
    <w:rsid w:val="008D712A"/>
    <w:rsid w:val="008D78B1"/>
    <w:rsid w:val="008D7B13"/>
    <w:rsid w:val="008D7F1E"/>
    <w:rsid w:val="008D7FC8"/>
    <w:rsid w:val="008E0426"/>
    <w:rsid w:val="008E0AA0"/>
    <w:rsid w:val="008E0CFA"/>
    <w:rsid w:val="008E3111"/>
    <w:rsid w:val="008E31DE"/>
    <w:rsid w:val="008E31FB"/>
    <w:rsid w:val="008E449D"/>
    <w:rsid w:val="008E4DCE"/>
    <w:rsid w:val="008E4EE5"/>
    <w:rsid w:val="008E543D"/>
    <w:rsid w:val="008E5738"/>
    <w:rsid w:val="008E6096"/>
    <w:rsid w:val="008E6679"/>
    <w:rsid w:val="008E670E"/>
    <w:rsid w:val="008E71DE"/>
    <w:rsid w:val="008F09B3"/>
    <w:rsid w:val="008F10BA"/>
    <w:rsid w:val="008F1422"/>
    <w:rsid w:val="008F151E"/>
    <w:rsid w:val="008F233D"/>
    <w:rsid w:val="008F23B9"/>
    <w:rsid w:val="008F2498"/>
    <w:rsid w:val="008F252E"/>
    <w:rsid w:val="008F2841"/>
    <w:rsid w:val="008F29FC"/>
    <w:rsid w:val="008F2DB6"/>
    <w:rsid w:val="008F41D5"/>
    <w:rsid w:val="008F423A"/>
    <w:rsid w:val="008F48FD"/>
    <w:rsid w:val="008F5AEB"/>
    <w:rsid w:val="008F5D6C"/>
    <w:rsid w:val="008F6272"/>
    <w:rsid w:val="008F7624"/>
    <w:rsid w:val="008F779E"/>
    <w:rsid w:val="008F7B90"/>
    <w:rsid w:val="00900356"/>
    <w:rsid w:val="009004F7"/>
    <w:rsid w:val="009006B7"/>
    <w:rsid w:val="0090078D"/>
    <w:rsid w:val="00900F02"/>
    <w:rsid w:val="00900FA8"/>
    <w:rsid w:val="009014DB"/>
    <w:rsid w:val="0090171A"/>
    <w:rsid w:val="009017ED"/>
    <w:rsid w:val="00902439"/>
    <w:rsid w:val="0090246C"/>
    <w:rsid w:val="0090287D"/>
    <w:rsid w:val="00902E04"/>
    <w:rsid w:val="009039A8"/>
    <w:rsid w:val="00904520"/>
    <w:rsid w:val="0090475A"/>
    <w:rsid w:val="00904D8F"/>
    <w:rsid w:val="00904E9D"/>
    <w:rsid w:val="00904EF0"/>
    <w:rsid w:val="00905A44"/>
    <w:rsid w:val="009065BE"/>
    <w:rsid w:val="00906E0F"/>
    <w:rsid w:val="00906E18"/>
    <w:rsid w:val="00906FB3"/>
    <w:rsid w:val="009071EB"/>
    <w:rsid w:val="00907A89"/>
    <w:rsid w:val="009103C9"/>
    <w:rsid w:val="009107DA"/>
    <w:rsid w:val="009128F4"/>
    <w:rsid w:val="00912956"/>
    <w:rsid w:val="00912A3E"/>
    <w:rsid w:val="00912C43"/>
    <w:rsid w:val="009138C2"/>
    <w:rsid w:val="00914778"/>
    <w:rsid w:val="009152C0"/>
    <w:rsid w:val="009157B1"/>
    <w:rsid w:val="00915C16"/>
    <w:rsid w:val="00915E38"/>
    <w:rsid w:val="0091636A"/>
    <w:rsid w:val="00916BDB"/>
    <w:rsid w:val="00916DB8"/>
    <w:rsid w:val="009176AF"/>
    <w:rsid w:val="00917955"/>
    <w:rsid w:val="00917ECC"/>
    <w:rsid w:val="00920915"/>
    <w:rsid w:val="00920CBA"/>
    <w:rsid w:val="00920D0E"/>
    <w:rsid w:val="00921C0C"/>
    <w:rsid w:val="00921C16"/>
    <w:rsid w:val="00922105"/>
    <w:rsid w:val="00922521"/>
    <w:rsid w:val="00922989"/>
    <w:rsid w:val="00922A9F"/>
    <w:rsid w:val="00922ACB"/>
    <w:rsid w:val="00922F43"/>
    <w:rsid w:val="00923A86"/>
    <w:rsid w:val="00923AC3"/>
    <w:rsid w:val="00923E6D"/>
    <w:rsid w:val="00924370"/>
    <w:rsid w:val="00924AE5"/>
    <w:rsid w:val="00924C98"/>
    <w:rsid w:val="009256CE"/>
    <w:rsid w:val="0092583D"/>
    <w:rsid w:val="00925FC4"/>
    <w:rsid w:val="00926857"/>
    <w:rsid w:val="009269D9"/>
    <w:rsid w:val="00926C0E"/>
    <w:rsid w:val="00926E61"/>
    <w:rsid w:val="00926F92"/>
    <w:rsid w:val="009270C4"/>
    <w:rsid w:val="00927392"/>
    <w:rsid w:val="0092762E"/>
    <w:rsid w:val="0092764F"/>
    <w:rsid w:val="00931051"/>
    <w:rsid w:val="00931090"/>
    <w:rsid w:val="00931183"/>
    <w:rsid w:val="0093152D"/>
    <w:rsid w:val="009322DD"/>
    <w:rsid w:val="00932510"/>
    <w:rsid w:val="00932B73"/>
    <w:rsid w:val="00933052"/>
    <w:rsid w:val="00933782"/>
    <w:rsid w:val="009343EE"/>
    <w:rsid w:val="00935DBD"/>
    <w:rsid w:val="00936163"/>
    <w:rsid w:val="009362A0"/>
    <w:rsid w:val="00936E06"/>
    <w:rsid w:val="0093780A"/>
    <w:rsid w:val="0094089E"/>
    <w:rsid w:val="00941288"/>
    <w:rsid w:val="00941414"/>
    <w:rsid w:val="00941C33"/>
    <w:rsid w:val="00942BBA"/>
    <w:rsid w:val="00942DA8"/>
    <w:rsid w:val="0094355E"/>
    <w:rsid w:val="00943E32"/>
    <w:rsid w:val="00943E63"/>
    <w:rsid w:val="0094411E"/>
    <w:rsid w:val="00944405"/>
    <w:rsid w:val="00944621"/>
    <w:rsid w:val="00944D87"/>
    <w:rsid w:val="00945FB0"/>
    <w:rsid w:val="00946099"/>
    <w:rsid w:val="00946BAD"/>
    <w:rsid w:val="009471A1"/>
    <w:rsid w:val="0095051E"/>
    <w:rsid w:val="00950B3E"/>
    <w:rsid w:val="00950CB9"/>
    <w:rsid w:val="00950FB6"/>
    <w:rsid w:val="009517A6"/>
    <w:rsid w:val="00951BF5"/>
    <w:rsid w:val="0095292D"/>
    <w:rsid w:val="00952D79"/>
    <w:rsid w:val="00952E8A"/>
    <w:rsid w:val="00953085"/>
    <w:rsid w:val="009536F6"/>
    <w:rsid w:val="00953FBA"/>
    <w:rsid w:val="009545D2"/>
    <w:rsid w:val="0095485D"/>
    <w:rsid w:val="00954DB5"/>
    <w:rsid w:val="0095533F"/>
    <w:rsid w:val="0095535A"/>
    <w:rsid w:val="009554E7"/>
    <w:rsid w:val="0095692A"/>
    <w:rsid w:val="00956FD5"/>
    <w:rsid w:val="009579C3"/>
    <w:rsid w:val="00957FC8"/>
    <w:rsid w:val="009609DF"/>
    <w:rsid w:val="00960AEF"/>
    <w:rsid w:val="00960E6C"/>
    <w:rsid w:val="00960F06"/>
    <w:rsid w:val="0096176D"/>
    <w:rsid w:val="0096251F"/>
    <w:rsid w:val="0096276E"/>
    <w:rsid w:val="0096286B"/>
    <w:rsid w:val="00962B26"/>
    <w:rsid w:val="00963D08"/>
    <w:rsid w:val="00964995"/>
    <w:rsid w:val="009650EE"/>
    <w:rsid w:val="009655C5"/>
    <w:rsid w:val="00965884"/>
    <w:rsid w:val="00965D78"/>
    <w:rsid w:val="00965E06"/>
    <w:rsid w:val="00965E3F"/>
    <w:rsid w:val="00966B6F"/>
    <w:rsid w:val="00967031"/>
    <w:rsid w:val="009671DA"/>
    <w:rsid w:val="0096749F"/>
    <w:rsid w:val="00967502"/>
    <w:rsid w:val="00970185"/>
    <w:rsid w:val="009704B9"/>
    <w:rsid w:val="0097126D"/>
    <w:rsid w:val="00971D34"/>
    <w:rsid w:val="00972AD4"/>
    <w:rsid w:val="009730F6"/>
    <w:rsid w:val="00973621"/>
    <w:rsid w:val="009741C6"/>
    <w:rsid w:val="009743FD"/>
    <w:rsid w:val="009755A4"/>
    <w:rsid w:val="00975889"/>
    <w:rsid w:val="00975A3F"/>
    <w:rsid w:val="00976FE5"/>
    <w:rsid w:val="009772E9"/>
    <w:rsid w:val="00977851"/>
    <w:rsid w:val="00977B55"/>
    <w:rsid w:val="00977F7F"/>
    <w:rsid w:val="009803AB"/>
    <w:rsid w:val="009805E0"/>
    <w:rsid w:val="00980E29"/>
    <w:rsid w:val="009810D9"/>
    <w:rsid w:val="0098116C"/>
    <w:rsid w:val="009814A0"/>
    <w:rsid w:val="009817DA"/>
    <w:rsid w:val="00981C26"/>
    <w:rsid w:val="00981F31"/>
    <w:rsid w:val="0098283C"/>
    <w:rsid w:val="00982E49"/>
    <w:rsid w:val="00982E9A"/>
    <w:rsid w:val="00983132"/>
    <w:rsid w:val="00983B9B"/>
    <w:rsid w:val="00983D96"/>
    <w:rsid w:val="00983FF0"/>
    <w:rsid w:val="009849FD"/>
    <w:rsid w:val="00984A75"/>
    <w:rsid w:val="00984F4E"/>
    <w:rsid w:val="00985273"/>
    <w:rsid w:val="009858D1"/>
    <w:rsid w:val="009860A8"/>
    <w:rsid w:val="00986471"/>
    <w:rsid w:val="0098666E"/>
    <w:rsid w:val="009876A6"/>
    <w:rsid w:val="009876BC"/>
    <w:rsid w:val="00987A4D"/>
    <w:rsid w:val="00990ED9"/>
    <w:rsid w:val="009910BA"/>
    <w:rsid w:val="00991922"/>
    <w:rsid w:val="00991BE2"/>
    <w:rsid w:val="00991EA3"/>
    <w:rsid w:val="0099240A"/>
    <w:rsid w:val="009925C1"/>
    <w:rsid w:val="00993E98"/>
    <w:rsid w:val="009949F1"/>
    <w:rsid w:val="009952AB"/>
    <w:rsid w:val="0099698E"/>
    <w:rsid w:val="00996AE6"/>
    <w:rsid w:val="00996EB2"/>
    <w:rsid w:val="009976F7"/>
    <w:rsid w:val="00997E15"/>
    <w:rsid w:val="009A0340"/>
    <w:rsid w:val="009A0759"/>
    <w:rsid w:val="009A085A"/>
    <w:rsid w:val="009A09D7"/>
    <w:rsid w:val="009A1179"/>
    <w:rsid w:val="009A1955"/>
    <w:rsid w:val="009A25B1"/>
    <w:rsid w:val="009A3478"/>
    <w:rsid w:val="009A3A8A"/>
    <w:rsid w:val="009A3D09"/>
    <w:rsid w:val="009A3F3B"/>
    <w:rsid w:val="009A40C7"/>
    <w:rsid w:val="009A41D6"/>
    <w:rsid w:val="009A4625"/>
    <w:rsid w:val="009A49B5"/>
    <w:rsid w:val="009A4E49"/>
    <w:rsid w:val="009A5944"/>
    <w:rsid w:val="009A60F8"/>
    <w:rsid w:val="009A6896"/>
    <w:rsid w:val="009A74E9"/>
    <w:rsid w:val="009A7707"/>
    <w:rsid w:val="009A7CDD"/>
    <w:rsid w:val="009B056E"/>
    <w:rsid w:val="009B0EFB"/>
    <w:rsid w:val="009B13DA"/>
    <w:rsid w:val="009B23CC"/>
    <w:rsid w:val="009B27DF"/>
    <w:rsid w:val="009B2B6B"/>
    <w:rsid w:val="009B2BCC"/>
    <w:rsid w:val="009B30DC"/>
    <w:rsid w:val="009B37FA"/>
    <w:rsid w:val="009B38D1"/>
    <w:rsid w:val="009B3FD5"/>
    <w:rsid w:val="009B5182"/>
    <w:rsid w:val="009B5B45"/>
    <w:rsid w:val="009B6649"/>
    <w:rsid w:val="009B67BC"/>
    <w:rsid w:val="009B6EED"/>
    <w:rsid w:val="009B7B4C"/>
    <w:rsid w:val="009C0BD2"/>
    <w:rsid w:val="009C113F"/>
    <w:rsid w:val="009C2C83"/>
    <w:rsid w:val="009C44E8"/>
    <w:rsid w:val="009C4751"/>
    <w:rsid w:val="009C52A7"/>
    <w:rsid w:val="009C5A47"/>
    <w:rsid w:val="009C617D"/>
    <w:rsid w:val="009C61E3"/>
    <w:rsid w:val="009C7190"/>
    <w:rsid w:val="009C7499"/>
    <w:rsid w:val="009C75A1"/>
    <w:rsid w:val="009C795A"/>
    <w:rsid w:val="009C7E6E"/>
    <w:rsid w:val="009D019B"/>
    <w:rsid w:val="009D0513"/>
    <w:rsid w:val="009D1465"/>
    <w:rsid w:val="009D175A"/>
    <w:rsid w:val="009D17F3"/>
    <w:rsid w:val="009D1910"/>
    <w:rsid w:val="009D1A78"/>
    <w:rsid w:val="009D1F3A"/>
    <w:rsid w:val="009D2C37"/>
    <w:rsid w:val="009D2DB0"/>
    <w:rsid w:val="009D3638"/>
    <w:rsid w:val="009D388F"/>
    <w:rsid w:val="009D3FCC"/>
    <w:rsid w:val="009D44A2"/>
    <w:rsid w:val="009D47B8"/>
    <w:rsid w:val="009D4975"/>
    <w:rsid w:val="009D4BE0"/>
    <w:rsid w:val="009D583C"/>
    <w:rsid w:val="009D6872"/>
    <w:rsid w:val="009D7D52"/>
    <w:rsid w:val="009E0D36"/>
    <w:rsid w:val="009E17A9"/>
    <w:rsid w:val="009E1827"/>
    <w:rsid w:val="009E3393"/>
    <w:rsid w:val="009E3BB4"/>
    <w:rsid w:val="009E48A1"/>
    <w:rsid w:val="009E50C8"/>
    <w:rsid w:val="009E52F1"/>
    <w:rsid w:val="009E5510"/>
    <w:rsid w:val="009E5518"/>
    <w:rsid w:val="009E569F"/>
    <w:rsid w:val="009E56C0"/>
    <w:rsid w:val="009E5A2E"/>
    <w:rsid w:val="009E5BED"/>
    <w:rsid w:val="009E68DA"/>
    <w:rsid w:val="009E69BA"/>
    <w:rsid w:val="009E6A9F"/>
    <w:rsid w:val="009E6B95"/>
    <w:rsid w:val="009E6C22"/>
    <w:rsid w:val="009E70A3"/>
    <w:rsid w:val="009E7266"/>
    <w:rsid w:val="009E7317"/>
    <w:rsid w:val="009E7DFE"/>
    <w:rsid w:val="009F0024"/>
    <w:rsid w:val="009F030C"/>
    <w:rsid w:val="009F26C7"/>
    <w:rsid w:val="009F2727"/>
    <w:rsid w:val="009F2FCC"/>
    <w:rsid w:val="009F312F"/>
    <w:rsid w:val="009F31F3"/>
    <w:rsid w:val="009F333B"/>
    <w:rsid w:val="009F3859"/>
    <w:rsid w:val="009F3AF7"/>
    <w:rsid w:val="009F3D8C"/>
    <w:rsid w:val="009F440F"/>
    <w:rsid w:val="009F4486"/>
    <w:rsid w:val="009F5373"/>
    <w:rsid w:val="009F6051"/>
    <w:rsid w:val="009F66BB"/>
    <w:rsid w:val="009F7831"/>
    <w:rsid w:val="009F7918"/>
    <w:rsid w:val="009F7C2F"/>
    <w:rsid w:val="00A007BD"/>
    <w:rsid w:val="00A009D3"/>
    <w:rsid w:val="00A01BF0"/>
    <w:rsid w:val="00A02633"/>
    <w:rsid w:val="00A02733"/>
    <w:rsid w:val="00A0385E"/>
    <w:rsid w:val="00A03CC8"/>
    <w:rsid w:val="00A04A49"/>
    <w:rsid w:val="00A04FC5"/>
    <w:rsid w:val="00A04FCC"/>
    <w:rsid w:val="00A0532C"/>
    <w:rsid w:val="00A0538E"/>
    <w:rsid w:val="00A0559D"/>
    <w:rsid w:val="00A0594D"/>
    <w:rsid w:val="00A05D93"/>
    <w:rsid w:val="00A0632E"/>
    <w:rsid w:val="00A0675F"/>
    <w:rsid w:val="00A06B3E"/>
    <w:rsid w:val="00A06F21"/>
    <w:rsid w:val="00A071C1"/>
    <w:rsid w:val="00A072BE"/>
    <w:rsid w:val="00A076A8"/>
    <w:rsid w:val="00A07DD8"/>
    <w:rsid w:val="00A10D05"/>
    <w:rsid w:val="00A11744"/>
    <w:rsid w:val="00A11B9E"/>
    <w:rsid w:val="00A12351"/>
    <w:rsid w:val="00A12ADF"/>
    <w:rsid w:val="00A12EC4"/>
    <w:rsid w:val="00A132AB"/>
    <w:rsid w:val="00A13CCF"/>
    <w:rsid w:val="00A13F6E"/>
    <w:rsid w:val="00A1412E"/>
    <w:rsid w:val="00A143CF"/>
    <w:rsid w:val="00A150EF"/>
    <w:rsid w:val="00A15C9A"/>
    <w:rsid w:val="00A15E64"/>
    <w:rsid w:val="00A1626A"/>
    <w:rsid w:val="00A1638A"/>
    <w:rsid w:val="00A167C6"/>
    <w:rsid w:val="00A168C3"/>
    <w:rsid w:val="00A174AB"/>
    <w:rsid w:val="00A177CB"/>
    <w:rsid w:val="00A17C05"/>
    <w:rsid w:val="00A206A1"/>
    <w:rsid w:val="00A21E3B"/>
    <w:rsid w:val="00A22564"/>
    <w:rsid w:val="00A22734"/>
    <w:rsid w:val="00A229CE"/>
    <w:rsid w:val="00A23603"/>
    <w:rsid w:val="00A23727"/>
    <w:rsid w:val="00A2399E"/>
    <w:rsid w:val="00A239C0"/>
    <w:rsid w:val="00A23A65"/>
    <w:rsid w:val="00A23F6D"/>
    <w:rsid w:val="00A24645"/>
    <w:rsid w:val="00A24C9E"/>
    <w:rsid w:val="00A24E8E"/>
    <w:rsid w:val="00A24F73"/>
    <w:rsid w:val="00A251C7"/>
    <w:rsid w:val="00A254A3"/>
    <w:rsid w:val="00A258A5"/>
    <w:rsid w:val="00A26AFC"/>
    <w:rsid w:val="00A26CBE"/>
    <w:rsid w:val="00A272E5"/>
    <w:rsid w:val="00A27A1A"/>
    <w:rsid w:val="00A27AA4"/>
    <w:rsid w:val="00A30914"/>
    <w:rsid w:val="00A30DFA"/>
    <w:rsid w:val="00A30F5D"/>
    <w:rsid w:val="00A31249"/>
    <w:rsid w:val="00A31A64"/>
    <w:rsid w:val="00A31CE3"/>
    <w:rsid w:val="00A32195"/>
    <w:rsid w:val="00A32EA2"/>
    <w:rsid w:val="00A33A43"/>
    <w:rsid w:val="00A346B8"/>
    <w:rsid w:val="00A3475C"/>
    <w:rsid w:val="00A34A26"/>
    <w:rsid w:val="00A356AA"/>
    <w:rsid w:val="00A35D16"/>
    <w:rsid w:val="00A36545"/>
    <w:rsid w:val="00A368F3"/>
    <w:rsid w:val="00A36AEB"/>
    <w:rsid w:val="00A36ECC"/>
    <w:rsid w:val="00A37403"/>
    <w:rsid w:val="00A3741F"/>
    <w:rsid w:val="00A37B3B"/>
    <w:rsid w:val="00A40723"/>
    <w:rsid w:val="00A40840"/>
    <w:rsid w:val="00A4111C"/>
    <w:rsid w:val="00A41B79"/>
    <w:rsid w:val="00A41C6A"/>
    <w:rsid w:val="00A42D12"/>
    <w:rsid w:val="00A43305"/>
    <w:rsid w:val="00A43787"/>
    <w:rsid w:val="00A446DF"/>
    <w:rsid w:val="00A44833"/>
    <w:rsid w:val="00A452A2"/>
    <w:rsid w:val="00A4647D"/>
    <w:rsid w:val="00A467C6"/>
    <w:rsid w:val="00A46E96"/>
    <w:rsid w:val="00A46FB7"/>
    <w:rsid w:val="00A47651"/>
    <w:rsid w:val="00A47CE9"/>
    <w:rsid w:val="00A47CF5"/>
    <w:rsid w:val="00A47FF7"/>
    <w:rsid w:val="00A50151"/>
    <w:rsid w:val="00A50C0A"/>
    <w:rsid w:val="00A50D2F"/>
    <w:rsid w:val="00A50DC9"/>
    <w:rsid w:val="00A5118D"/>
    <w:rsid w:val="00A51479"/>
    <w:rsid w:val="00A51B50"/>
    <w:rsid w:val="00A52005"/>
    <w:rsid w:val="00A523E4"/>
    <w:rsid w:val="00A53349"/>
    <w:rsid w:val="00A5353F"/>
    <w:rsid w:val="00A53787"/>
    <w:rsid w:val="00A53B53"/>
    <w:rsid w:val="00A542BA"/>
    <w:rsid w:val="00A54E9D"/>
    <w:rsid w:val="00A554BF"/>
    <w:rsid w:val="00A55A1D"/>
    <w:rsid w:val="00A55AE0"/>
    <w:rsid w:val="00A56073"/>
    <w:rsid w:val="00A56434"/>
    <w:rsid w:val="00A568C1"/>
    <w:rsid w:val="00A56ED6"/>
    <w:rsid w:val="00A56EDF"/>
    <w:rsid w:val="00A56F13"/>
    <w:rsid w:val="00A570AD"/>
    <w:rsid w:val="00A5755D"/>
    <w:rsid w:val="00A5767D"/>
    <w:rsid w:val="00A577A5"/>
    <w:rsid w:val="00A5793E"/>
    <w:rsid w:val="00A579E7"/>
    <w:rsid w:val="00A602EC"/>
    <w:rsid w:val="00A607AE"/>
    <w:rsid w:val="00A60BF3"/>
    <w:rsid w:val="00A618D3"/>
    <w:rsid w:val="00A61916"/>
    <w:rsid w:val="00A620A3"/>
    <w:rsid w:val="00A6275A"/>
    <w:rsid w:val="00A62F8A"/>
    <w:rsid w:val="00A63353"/>
    <w:rsid w:val="00A63797"/>
    <w:rsid w:val="00A63EA8"/>
    <w:rsid w:val="00A64691"/>
    <w:rsid w:val="00A646F5"/>
    <w:rsid w:val="00A65132"/>
    <w:rsid w:val="00A653FE"/>
    <w:rsid w:val="00A65E96"/>
    <w:rsid w:val="00A6603D"/>
    <w:rsid w:val="00A6628F"/>
    <w:rsid w:val="00A66B71"/>
    <w:rsid w:val="00A6702A"/>
    <w:rsid w:val="00A6739E"/>
    <w:rsid w:val="00A67D21"/>
    <w:rsid w:val="00A708E4"/>
    <w:rsid w:val="00A70A0F"/>
    <w:rsid w:val="00A71B6C"/>
    <w:rsid w:val="00A7205B"/>
    <w:rsid w:val="00A721E2"/>
    <w:rsid w:val="00A7222F"/>
    <w:rsid w:val="00A7223B"/>
    <w:rsid w:val="00A72443"/>
    <w:rsid w:val="00A72E38"/>
    <w:rsid w:val="00A73EE5"/>
    <w:rsid w:val="00A74714"/>
    <w:rsid w:val="00A75E26"/>
    <w:rsid w:val="00A7612F"/>
    <w:rsid w:val="00A768B9"/>
    <w:rsid w:val="00A76CFA"/>
    <w:rsid w:val="00A76D4C"/>
    <w:rsid w:val="00A76F84"/>
    <w:rsid w:val="00A7705A"/>
    <w:rsid w:val="00A772A5"/>
    <w:rsid w:val="00A806C5"/>
    <w:rsid w:val="00A807BF"/>
    <w:rsid w:val="00A8198D"/>
    <w:rsid w:val="00A82001"/>
    <w:rsid w:val="00A82818"/>
    <w:rsid w:val="00A82AFB"/>
    <w:rsid w:val="00A83069"/>
    <w:rsid w:val="00A83277"/>
    <w:rsid w:val="00A83B7C"/>
    <w:rsid w:val="00A84545"/>
    <w:rsid w:val="00A84586"/>
    <w:rsid w:val="00A84944"/>
    <w:rsid w:val="00A859AD"/>
    <w:rsid w:val="00A869CF"/>
    <w:rsid w:val="00A87462"/>
    <w:rsid w:val="00A8769D"/>
    <w:rsid w:val="00A87766"/>
    <w:rsid w:val="00A87AA7"/>
    <w:rsid w:val="00A87C42"/>
    <w:rsid w:val="00A9183D"/>
    <w:rsid w:val="00A91AC7"/>
    <w:rsid w:val="00A92292"/>
    <w:rsid w:val="00A92683"/>
    <w:rsid w:val="00A926C6"/>
    <w:rsid w:val="00A935E6"/>
    <w:rsid w:val="00A9361B"/>
    <w:rsid w:val="00A94688"/>
    <w:rsid w:val="00A95360"/>
    <w:rsid w:val="00A9549E"/>
    <w:rsid w:val="00A9604D"/>
    <w:rsid w:val="00A96564"/>
    <w:rsid w:val="00A9698E"/>
    <w:rsid w:val="00A96A4F"/>
    <w:rsid w:val="00A96BF8"/>
    <w:rsid w:val="00A96CF6"/>
    <w:rsid w:val="00A97193"/>
    <w:rsid w:val="00A972E0"/>
    <w:rsid w:val="00A97EFA"/>
    <w:rsid w:val="00AA03EC"/>
    <w:rsid w:val="00AA0834"/>
    <w:rsid w:val="00AA0AB3"/>
    <w:rsid w:val="00AA0BD2"/>
    <w:rsid w:val="00AA0DDF"/>
    <w:rsid w:val="00AA10E8"/>
    <w:rsid w:val="00AA15B3"/>
    <w:rsid w:val="00AA1F7D"/>
    <w:rsid w:val="00AA21BA"/>
    <w:rsid w:val="00AA23DF"/>
    <w:rsid w:val="00AA2F47"/>
    <w:rsid w:val="00AA2F9B"/>
    <w:rsid w:val="00AA3193"/>
    <w:rsid w:val="00AA3B2B"/>
    <w:rsid w:val="00AA3C9A"/>
    <w:rsid w:val="00AA4237"/>
    <w:rsid w:val="00AA4546"/>
    <w:rsid w:val="00AA4747"/>
    <w:rsid w:val="00AA4959"/>
    <w:rsid w:val="00AA4D8F"/>
    <w:rsid w:val="00AA4FF2"/>
    <w:rsid w:val="00AA5863"/>
    <w:rsid w:val="00AA61F7"/>
    <w:rsid w:val="00AA634D"/>
    <w:rsid w:val="00AA6E53"/>
    <w:rsid w:val="00AA6E8C"/>
    <w:rsid w:val="00AA6FA5"/>
    <w:rsid w:val="00AB02D5"/>
    <w:rsid w:val="00AB0D01"/>
    <w:rsid w:val="00AB102D"/>
    <w:rsid w:val="00AB12C3"/>
    <w:rsid w:val="00AB12C4"/>
    <w:rsid w:val="00AB1439"/>
    <w:rsid w:val="00AB1A44"/>
    <w:rsid w:val="00AB1E0E"/>
    <w:rsid w:val="00AB2382"/>
    <w:rsid w:val="00AB25F3"/>
    <w:rsid w:val="00AB272E"/>
    <w:rsid w:val="00AB3324"/>
    <w:rsid w:val="00AB35D7"/>
    <w:rsid w:val="00AB48C8"/>
    <w:rsid w:val="00AB4E03"/>
    <w:rsid w:val="00AB5625"/>
    <w:rsid w:val="00AB5DED"/>
    <w:rsid w:val="00AB5F50"/>
    <w:rsid w:val="00AB6093"/>
    <w:rsid w:val="00AB60F4"/>
    <w:rsid w:val="00AB6771"/>
    <w:rsid w:val="00AB7F9F"/>
    <w:rsid w:val="00AC064D"/>
    <w:rsid w:val="00AC06DE"/>
    <w:rsid w:val="00AC0E38"/>
    <w:rsid w:val="00AC1476"/>
    <w:rsid w:val="00AC14E6"/>
    <w:rsid w:val="00AC2160"/>
    <w:rsid w:val="00AC2649"/>
    <w:rsid w:val="00AC26C8"/>
    <w:rsid w:val="00AC2828"/>
    <w:rsid w:val="00AC28D7"/>
    <w:rsid w:val="00AC2B5A"/>
    <w:rsid w:val="00AC4E4A"/>
    <w:rsid w:val="00AC51C1"/>
    <w:rsid w:val="00AC596E"/>
    <w:rsid w:val="00AC5D6A"/>
    <w:rsid w:val="00AC785D"/>
    <w:rsid w:val="00AC7920"/>
    <w:rsid w:val="00AC7FD5"/>
    <w:rsid w:val="00AD01A9"/>
    <w:rsid w:val="00AD05F3"/>
    <w:rsid w:val="00AD0AC3"/>
    <w:rsid w:val="00AD0EFE"/>
    <w:rsid w:val="00AD1206"/>
    <w:rsid w:val="00AD2026"/>
    <w:rsid w:val="00AD3D56"/>
    <w:rsid w:val="00AD4418"/>
    <w:rsid w:val="00AD479A"/>
    <w:rsid w:val="00AD4EBE"/>
    <w:rsid w:val="00AD52B6"/>
    <w:rsid w:val="00AD5709"/>
    <w:rsid w:val="00AD58E7"/>
    <w:rsid w:val="00AD5B6F"/>
    <w:rsid w:val="00AD5C1B"/>
    <w:rsid w:val="00AD6689"/>
    <w:rsid w:val="00AD66F7"/>
    <w:rsid w:val="00AD69AC"/>
    <w:rsid w:val="00AD6A8B"/>
    <w:rsid w:val="00AD6B35"/>
    <w:rsid w:val="00AD79DA"/>
    <w:rsid w:val="00AE02D2"/>
    <w:rsid w:val="00AE03B1"/>
    <w:rsid w:val="00AE03B6"/>
    <w:rsid w:val="00AE1280"/>
    <w:rsid w:val="00AE3187"/>
    <w:rsid w:val="00AE38B2"/>
    <w:rsid w:val="00AE3904"/>
    <w:rsid w:val="00AE3986"/>
    <w:rsid w:val="00AE3A28"/>
    <w:rsid w:val="00AE3D84"/>
    <w:rsid w:val="00AE4418"/>
    <w:rsid w:val="00AE4466"/>
    <w:rsid w:val="00AE46C2"/>
    <w:rsid w:val="00AE4AF9"/>
    <w:rsid w:val="00AE4CBB"/>
    <w:rsid w:val="00AE53F3"/>
    <w:rsid w:val="00AE660A"/>
    <w:rsid w:val="00AE6D9E"/>
    <w:rsid w:val="00AE6F7B"/>
    <w:rsid w:val="00AE7328"/>
    <w:rsid w:val="00AF00D1"/>
    <w:rsid w:val="00AF049F"/>
    <w:rsid w:val="00AF0726"/>
    <w:rsid w:val="00AF0C4D"/>
    <w:rsid w:val="00AF15C9"/>
    <w:rsid w:val="00AF1B28"/>
    <w:rsid w:val="00AF203B"/>
    <w:rsid w:val="00AF20F0"/>
    <w:rsid w:val="00AF274D"/>
    <w:rsid w:val="00AF2E95"/>
    <w:rsid w:val="00AF3723"/>
    <w:rsid w:val="00AF3B13"/>
    <w:rsid w:val="00AF4218"/>
    <w:rsid w:val="00AF48DD"/>
    <w:rsid w:val="00AF5038"/>
    <w:rsid w:val="00AF57EC"/>
    <w:rsid w:val="00AF5AD1"/>
    <w:rsid w:val="00AF5F14"/>
    <w:rsid w:val="00AF616A"/>
    <w:rsid w:val="00AF652E"/>
    <w:rsid w:val="00AF6A83"/>
    <w:rsid w:val="00AF7508"/>
    <w:rsid w:val="00AF7A8C"/>
    <w:rsid w:val="00AF7F62"/>
    <w:rsid w:val="00B0097E"/>
    <w:rsid w:val="00B00F00"/>
    <w:rsid w:val="00B02E22"/>
    <w:rsid w:val="00B038FC"/>
    <w:rsid w:val="00B047A8"/>
    <w:rsid w:val="00B04A53"/>
    <w:rsid w:val="00B0599A"/>
    <w:rsid w:val="00B05A78"/>
    <w:rsid w:val="00B05F19"/>
    <w:rsid w:val="00B06085"/>
    <w:rsid w:val="00B062A2"/>
    <w:rsid w:val="00B062BC"/>
    <w:rsid w:val="00B064D3"/>
    <w:rsid w:val="00B06798"/>
    <w:rsid w:val="00B077E0"/>
    <w:rsid w:val="00B07879"/>
    <w:rsid w:val="00B0787A"/>
    <w:rsid w:val="00B078C2"/>
    <w:rsid w:val="00B07CE6"/>
    <w:rsid w:val="00B102B2"/>
    <w:rsid w:val="00B10707"/>
    <w:rsid w:val="00B1093B"/>
    <w:rsid w:val="00B109A1"/>
    <w:rsid w:val="00B10E8A"/>
    <w:rsid w:val="00B10EE0"/>
    <w:rsid w:val="00B1101B"/>
    <w:rsid w:val="00B11B9A"/>
    <w:rsid w:val="00B11CE0"/>
    <w:rsid w:val="00B127A9"/>
    <w:rsid w:val="00B12856"/>
    <w:rsid w:val="00B12D89"/>
    <w:rsid w:val="00B13159"/>
    <w:rsid w:val="00B13706"/>
    <w:rsid w:val="00B13806"/>
    <w:rsid w:val="00B13844"/>
    <w:rsid w:val="00B13B4A"/>
    <w:rsid w:val="00B149F8"/>
    <w:rsid w:val="00B14BE2"/>
    <w:rsid w:val="00B14D0C"/>
    <w:rsid w:val="00B1520A"/>
    <w:rsid w:val="00B1532D"/>
    <w:rsid w:val="00B15A0F"/>
    <w:rsid w:val="00B15E2A"/>
    <w:rsid w:val="00B1607C"/>
    <w:rsid w:val="00B165C0"/>
    <w:rsid w:val="00B16B2F"/>
    <w:rsid w:val="00B17437"/>
    <w:rsid w:val="00B17568"/>
    <w:rsid w:val="00B20208"/>
    <w:rsid w:val="00B206B3"/>
    <w:rsid w:val="00B207A9"/>
    <w:rsid w:val="00B209C8"/>
    <w:rsid w:val="00B20FDC"/>
    <w:rsid w:val="00B212A3"/>
    <w:rsid w:val="00B21300"/>
    <w:rsid w:val="00B21D4D"/>
    <w:rsid w:val="00B23419"/>
    <w:rsid w:val="00B23AA0"/>
    <w:rsid w:val="00B2447C"/>
    <w:rsid w:val="00B249FD"/>
    <w:rsid w:val="00B24D62"/>
    <w:rsid w:val="00B2568A"/>
    <w:rsid w:val="00B25807"/>
    <w:rsid w:val="00B25A7A"/>
    <w:rsid w:val="00B25DDE"/>
    <w:rsid w:val="00B26092"/>
    <w:rsid w:val="00B26554"/>
    <w:rsid w:val="00B26E37"/>
    <w:rsid w:val="00B26F8C"/>
    <w:rsid w:val="00B27FF0"/>
    <w:rsid w:val="00B30105"/>
    <w:rsid w:val="00B301A3"/>
    <w:rsid w:val="00B31662"/>
    <w:rsid w:val="00B31D63"/>
    <w:rsid w:val="00B33EE4"/>
    <w:rsid w:val="00B3452D"/>
    <w:rsid w:val="00B34FCD"/>
    <w:rsid w:val="00B35973"/>
    <w:rsid w:val="00B35B97"/>
    <w:rsid w:val="00B362F6"/>
    <w:rsid w:val="00B36373"/>
    <w:rsid w:val="00B36479"/>
    <w:rsid w:val="00B367D9"/>
    <w:rsid w:val="00B36A49"/>
    <w:rsid w:val="00B37A66"/>
    <w:rsid w:val="00B37E58"/>
    <w:rsid w:val="00B40B82"/>
    <w:rsid w:val="00B40F43"/>
    <w:rsid w:val="00B40FF5"/>
    <w:rsid w:val="00B41C26"/>
    <w:rsid w:val="00B42E29"/>
    <w:rsid w:val="00B432C1"/>
    <w:rsid w:val="00B4349B"/>
    <w:rsid w:val="00B442F1"/>
    <w:rsid w:val="00B44330"/>
    <w:rsid w:val="00B44380"/>
    <w:rsid w:val="00B445DC"/>
    <w:rsid w:val="00B4489F"/>
    <w:rsid w:val="00B452AF"/>
    <w:rsid w:val="00B456BB"/>
    <w:rsid w:val="00B457C3"/>
    <w:rsid w:val="00B45926"/>
    <w:rsid w:val="00B45AAF"/>
    <w:rsid w:val="00B45F55"/>
    <w:rsid w:val="00B468E7"/>
    <w:rsid w:val="00B469F2"/>
    <w:rsid w:val="00B46CC0"/>
    <w:rsid w:val="00B476D5"/>
    <w:rsid w:val="00B476E6"/>
    <w:rsid w:val="00B47894"/>
    <w:rsid w:val="00B47FD4"/>
    <w:rsid w:val="00B5051A"/>
    <w:rsid w:val="00B508BE"/>
    <w:rsid w:val="00B50C15"/>
    <w:rsid w:val="00B51222"/>
    <w:rsid w:val="00B525E4"/>
    <w:rsid w:val="00B52C35"/>
    <w:rsid w:val="00B53107"/>
    <w:rsid w:val="00B538B3"/>
    <w:rsid w:val="00B5430F"/>
    <w:rsid w:val="00B54427"/>
    <w:rsid w:val="00B54549"/>
    <w:rsid w:val="00B54619"/>
    <w:rsid w:val="00B5541A"/>
    <w:rsid w:val="00B55771"/>
    <w:rsid w:val="00B55CEF"/>
    <w:rsid w:val="00B55F3D"/>
    <w:rsid w:val="00B56121"/>
    <w:rsid w:val="00B5667C"/>
    <w:rsid w:val="00B56E23"/>
    <w:rsid w:val="00B56E38"/>
    <w:rsid w:val="00B577F6"/>
    <w:rsid w:val="00B60596"/>
    <w:rsid w:val="00B60B7E"/>
    <w:rsid w:val="00B60D55"/>
    <w:rsid w:val="00B6142A"/>
    <w:rsid w:val="00B61ADF"/>
    <w:rsid w:val="00B61C59"/>
    <w:rsid w:val="00B621B2"/>
    <w:rsid w:val="00B62512"/>
    <w:rsid w:val="00B62781"/>
    <w:rsid w:val="00B62D42"/>
    <w:rsid w:val="00B63411"/>
    <w:rsid w:val="00B63889"/>
    <w:rsid w:val="00B63C20"/>
    <w:rsid w:val="00B64896"/>
    <w:rsid w:val="00B65D97"/>
    <w:rsid w:val="00B66518"/>
    <w:rsid w:val="00B66E07"/>
    <w:rsid w:val="00B670B9"/>
    <w:rsid w:val="00B67211"/>
    <w:rsid w:val="00B67669"/>
    <w:rsid w:val="00B70EEF"/>
    <w:rsid w:val="00B7125B"/>
    <w:rsid w:val="00B71A87"/>
    <w:rsid w:val="00B72BE9"/>
    <w:rsid w:val="00B72EB9"/>
    <w:rsid w:val="00B72F62"/>
    <w:rsid w:val="00B73BF4"/>
    <w:rsid w:val="00B74DC2"/>
    <w:rsid w:val="00B75930"/>
    <w:rsid w:val="00B76893"/>
    <w:rsid w:val="00B76AC4"/>
    <w:rsid w:val="00B77420"/>
    <w:rsid w:val="00B77BA5"/>
    <w:rsid w:val="00B80F23"/>
    <w:rsid w:val="00B81022"/>
    <w:rsid w:val="00B8109A"/>
    <w:rsid w:val="00B82DA9"/>
    <w:rsid w:val="00B834DF"/>
    <w:rsid w:val="00B838BB"/>
    <w:rsid w:val="00B839C2"/>
    <w:rsid w:val="00B846E0"/>
    <w:rsid w:val="00B84A43"/>
    <w:rsid w:val="00B84D42"/>
    <w:rsid w:val="00B84D69"/>
    <w:rsid w:val="00B8567D"/>
    <w:rsid w:val="00B8596F"/>
    <w:rsid w:val="00B860ED"/>
    <w:rsid w:val="00B86187"/>
    <w:rsid w:val="00B865E3"/>
    <w:rsid w:val="00B86846"/>
    <w:rsid w:val="00B86B84"/>
    <w:rsid w:val="00B874AC"/>
    <w:rsid w:val="00B87911"/>
    <w:rsid w:val="00B87A17"/>
    <w:rsid w:val="00B90E2B"/>
    <w:rsid w:val="00B90E5D"/>
    <w:rsid w:val="00B91087"/>
    <w:rsid w:val="00B91F91"/>
    <w:rsid w:val="00B922E3"/>
    <w:rsid w:val="00B9259C"/>
    <w:rsid w:val="00B92EF1"/>
    <w:rsid w:val="00B94AC6"/>
    <w:rsid w:val="00B94BC9"/>
    <w:rsid w:val="00B94D3B"/>
    <w:rsid w:val="00B957B9"/>
    <w:rsid w:val="00B95C19"/>
    <w:rsid w:val="00B95C47"/>
    <w:rsid w:val="00B964F5"/>
    <w:rsid w:val="00B9736D"/>
    <w:rsid w:val="00B97A60"/>
    <w:rsid w:val="00B97EE1"/>
    <w:rsid w:val="00BA0387"/>
    <w:rsid w:val="00BA04A7"/>
    <w:rsid w:val="00BA0595"/>
    <w:rsid w:val="00BA0604"/>
    <w:rsid w:val="00BA0DDB"/>
    <w:rsid w:val="00BA1680"/>
    <w:rsid w:val="00BA1A11"/>
    <w:rsid w:val="00BA1DC8"/>
    <w:rsid w:val="00BA4378"/>
    <w:rsid w:val="00BA468E"/>
    <w:rsid w:val="00BA5DA3"/>
    <w:rsid w:val="00BA5F61"/>
    <w:rsid w:val="00BA6C6A"/>
    <w:rsid w:val="00BA7328"/>
    <w:rsid w:val="00BA7779"/>
    <w:rsid w:val="00BB0065"/>
    <w:rsid w:val="00BB0707"/>
    <w:rsid w:val="00BB0BF3"/>
    <w:rsid w:val="00BB0F1A"/>
    <w:rsid w:val="00BB0F41"/>
    <w:rsid w:val="00BB178C"/>
    <w:rsid w:val="00BB17D6"/>
    <w:rsid w:val="00BB1FA5"/>
    <w:rsid w:val="00BB1FDF"/>
    <w:rsid w:val="00BB22F4"/>
    <w:rsid w:val="00BB2FBE"/>
    <w:rsid w:val="00BB325E"/>
    <w:rsid w:val="00BB3BE4"/>
    <w:rsid w:val="00BB4215"/>
    <w:rsid w:val="00BB43A1"/>
    <w:rsid w:val="00BB497E"/>
    <w:rsid w:val="00BB4BA7"/>
    <w:rsid w:val="00BB5B6A"/>
    <w:rsid w:val="00BB5C94"/>
    <w:rsid w:val="00BB6AC6"/>
    <w:rsid w:val="00BB6B10"/>
    <w:rsid w:val="00BB6DFC"/>
    <w:rsid w:val="00BC0EC4"/>
    <w:rsid w:val="00BC1342"/>
    <w:rsid w:val="00BC134B"/>
    <w:rsid w:val="00BC14EE"/>
    <w:rsid w:val="00BC1D23"/>
    <w:rsid w:val="00BC1EAB"/>
    <w:rsid w:val="00BC217C"/>
    <w:rsid w:val="00BC2585"/>
    <w:rsid w:val="00BC28F4"/>
    <w:rsid w:val="00BC2B1C"/>
    <w:rsid w:val="00BC39E7"/>
    <w:rsid w:val="00BC40FD"/>
    <w:rsid w:val="00BC46B1"/>
    <w:rsid w:val="00BC4AF0"/>
    <w:rsid w:val="00BC5686"/>
    <w:rsid w:val="00BC5EEB"/>
    <w:rsid w:val="00BC65AE"/>
    <w:rsid w:val="00BC66BC"/>
    <w:rsid w:val="00BC680B"/>
    <w:rsid w:val="00BC6C51"/>
    <w:rsid w:val="00BC6D06"/>
    <w:rsid w:val="00BC759D"/>
    <w:rsid w:val="00BC75ED"/>
    <w:rsid w:val="00BC7AEE"/>
    <w:rsid w:val="00BC7D8E"/>
    <w:rsid w:val="00BD0283"/>
    <w:rsid w:val="00BD0966"/>
    <w:rsid w:val="00BD0980"/>
    <w:rsid w:val="00BD10B5"/>
    <w:rsid w:val="00BD155E"/>
    <w:rsid w:val="00BD1640"/>
    <w:rsid w:val="00BD1C8C"/>
    <w:rsid w:val="00BD1CFD"/>
    <w:rsid w:val="00BD2264"/>
    <w:rsid w:val="00BD232F"/>
    <w:rsid w:val="00BD26A1"/>
    <w:rsid w:val="00BD4490"/>
    <w:rsid w:val="00BD4E4A"/>
    <w:rsid w:val="00BD4FCF"/>
    <w:rsid w:val="00BD5153"/>
    <w:rsid w:val="00BD5462"/>
    <w:rsid w:val="00BD5464"/>
    <w:rsid w:val="00BD561D"/>
    <w:rsid w:val="00BD59A0"/>
    <w:rsid w:val="00BD6104"/>
    <w:rsid w:val="00BD6144"/>
    <w:rsid w:val="00BD6504"/>
    <w:rsid w:val="00BD65A0"/>
    <w:rsid w:val="00BD6D98"/>
    <w:rsid w:val="00BD7975"/>
    <w:rsid w:val="00BD798E"/>
    <w:rsid w:val="00BD7F92"/>
    <w:rsid w:val="00BE0C2D"/>
    <w:rsid w:val="00BE1123"/>
    <w:rsid w:val="00BE173D"/>
    <w:rsid w:val="00BE2381"/>
    <w:rsid w:val="00BE262E"/>
    <w:rsid w:val="00BE2F47"/>
    <w:rsid w:val="00BE310E"/>
    <w:rsid w:val="00BE32EB"/>
    <w:rsid w:val="00BE3E21"/>
    <w:rsid w:val="00BE4267"/>
    <w:rsid w:val="00BE4318"/>
    <w:rsid w:val="00BE43CF"/>
    <w:rsid w:val="00BE480A"/>
    <w:rsid w:val="00BE4942"/>
    <w:rsid w:val="00BE51B6"/>
    <w:rsid w:val="00BE552C"/>
    <w:rsid w:val="00BE607A"/>
    <w:rsid w:val="00BE663B"/>
    <w:rsid w:val="00BE68FA"/>
    <w:rsid w:val="00BE724E"/>
    <w:rsid w:val="00BE73DD"/>
    <w:rsid w:val="00BE7547"/>
    <w:rsid w:val="00BE7C82"/>
    <w:rsid w:val="00BF126E"/>
    <w:rsid w:val="00BF1D24"/>
    <w:rsid w:val="00BF2389"/>
    <w:rsid w:val="00BF26A3"/>
    <w:rsid w:val="00BF2966"/>
    <w:rsid w:val="00BF2C61"/>
    <w:rsid w:val="00BF36B9"/>
    <w:rsid w:val="00BF4321"/>
    <w:rsid w:val="00BF44BF"/>
    <w:rsid w:val="00BF5322"/>
    <w:rsid w:val="00BF56AD"/>
    <w:rsid w:val="00BF5C0A"/>
    <w:rsid w:val="00BF5C8C"/>
    <w:rsid w:val="00BF5D75"/>
    <w:rsid w:val="00BF62E4"/>
    <w:rsid w:val="00BF6C2E"/>
    <w:rsid w:val="00BF7602"/>
    <w:rsid w:val="00C00DE8"/>
    <w:rsid w:val="00C00E32"/>
    <w:rsid w:val="00C00E41"/>
    <w:rsid w:val="00C0103A"/>
    <w:rsid w:val="00C01193"/>
    <w:rsid w:val="00C01EE9"/>
    <w:rsid w:val="00C021F8"/>
    <w:rsid w:val="00C027B6"/>
    <w:rsid w:val="00C02AD6"/>
    <w:rsid w:val="00C02F74"/>
    <w:rsid w:val="00C039CA"/>
    <w:rsid w:val="00C03C2F"/>
    <w:rsid w:val="00C04068"/>
    <w:rsid w:val="00C041CA"/>
    <w:rsid w:val="00C0462C"/>
    <w:rsid w:val="00C04E86"/>
    <w:rsid w:val="00C05288"/>
    <w:rsid w:val="00C05934"/>
    <w:rsid w:val="00C05E0F"/>
    <w:rsid w:val="00C05E6B"/>
    <w:rsid w:val="00C05FF6"/>
    <w:rsid w:val="00C06AF1"/>
    <w:rsid w:val="00C06DC4"/>
    <w:rsid w:val="00C073F0"/>
    <w:rsid w:val="00C07AAB"/>
    <w:rsid w:val="00C07D81"/>
    <w:rsid w:val="00C1065F"/>
    <w:rsid w:val="00C10A0C"/>
    <w:rsid w:val="00C10ABF"/>
    <w:rsid w:val="00C10B1F"/>
    <w:rsid w:val="00C10F70"/>
    <w:rsid w:val="00C1106A"/>
    <w:rsid w:val="00C113E6"/>
    <w:rsid w:val="00C11AF8"/>
    <w:rsid w:val="00C11DA1"/>
    <w:rsid w:val="00C12329"/>
    <w:rsid w:val="00C1285C"/>
    <w:rsid w:val="00C12B33"/>
    <w:rsid w:val="00C12C32"/>
    <w:rsid w:val="00C13006"/>
    <w:rsid w:val="00C1383E"/>
    <w:rsid w:val="00C1474A"/>
    <w:rsid w:val="00C15405"/>
    <w:rsid w:val="00C15683"/>
    <w:rsid w:val="00C15B92"/>
    <w:rsid w:val="00C16414"/>
    <w:rsid w:val="00C16902"/>
    <w:rsid w:val="00C16D13"/>
    <w:rsid w:val="00C17078"/>
    <w:rsid w:val="00C176E9"/>
    <w:rsid w:val="00C17F0E"/>
    <w:rsid w:val="00C20041"/>
    <w:rsid w:val="00C2014E"/>
    <w:rsid w:val="00C2062E"/>
    <w:rsid w:val="00C20B00"/>
    <w:rsid w:val="00C21041"/>
    <w:rsid w:val="00C216EA"/>
    <w:rsid w:val="00C217AF"/>
    <w:rsid w:val="00C21BD0"/>
    <w:rsid w:val="00C21DC3"/>
    <w:rsid w:val="00C22A04"/>
    <w:rsid w:val="00C22DC6"/>
    <w:rsid w:val="00C23857"/>
    <w:rsid w:val="00C24009"/>
    <w:rsid w:val="00C240A4"/>
    <w:rsid w:val="00C241A9"/>
    <w:rsid w:val="00C246AB"/>
    <w:rsid w:val="00C247D8"/>
    <w:rsid w:val="00C25BD3"/>
    <w:rsid w:val="00C26597"/>
    <w:rsid w:val="00C266DE"/>
    <w:rsid w:val="00C269BD"/>
    <w:rsid w:val="00C274D2"/>
    <w:rsid w:val="00C30236"/>
    <w:rsid w:val="00C302EC"/>
    <w:rsid w:val="00C304EE"/>
    <w:rsid w:val="00C308BA"/>
    <w:rsid w:val="00C30C55"/>
    <w:rsid w:val="00C31557"/>
    <w:rsid w:val="00C3203F"/>
    <w:rsid w:val="00C3226A"/>
    <w:rsid w:val="00C33364"/>
    <w:rsid w:val="00C3372A"/>
    <w:rsid w:val="00C33BB3"/>
    <w:rsid w:val="00C3425C"/>
    <w:rsid w:val="00C34935"/>
    <w:rsid w:val="00C34C26"/>
    <w:rsid w:val="00C34E3C"/>
    <w:rsid w:val="00C36579"/>
    <w:rsid w:val="00C36E7B"/>
    <w:rsid w:val="00C37E91"/>
    <w:rsid w:val="00C37EA7"/>
    <w:rsid w:val="00C37ECE"/>
    <w:rsid w:val="00C37FDB"/>
    <w:rsid w:val="00C4044B"/>
    <w:rsid w:val="00C412B4"/>
    <w:rsid w:val="00C41B16"/>
    <w:rsid w:val="00C41BDF"/>
    <w:rsid w:val="00C41E79"/>
    <w:rsid w:val="00C42904"/>
    <w:rsid w:val="00C42DAC"/>
    <w:rsid w:val="00C447DB"/>
    <w:rsid w:val="00C44CB3"/>
    <w:rsid w:val="00C4551D"/>
    <w:rsid w:val="00C45544"/>
    <w:rsid w:val="00C45832"/>
    <w:rsid w:val="00C45FBF"/>
    <w:rsid w:val="00C468AF"/>
    <w:rsid w:val="00C4705D"/>
    <w:rsid w:val="00C473B2"/>
    <w:rsid w:val="00C474B8"/>
    <w:rsid w:val="00C474EB"/>
    <w:rsid w:val="00C4779E"/>
    <w:rsid w:val="00C47E51"/>
    <w:rsid w:val="00C50149"/>
    <w:rsid w:val="00C50638"/>
    <w:rsid w:val="00C50BDF"/>
    <w:rsid w:val="00C50D53"/>
    <w:rsid w:val="00C51E09"/>
    <w:rsid w:val="00C51EAC"/>
    <w:rsid w:val="00C5236C"/>
    <w:rsid w:val="00C529E8"/>
    <w:rsid w:val="00C52BE2"/>
    <w:rsid w:val="00C52DF7"/>
    <w:rsid w:val="00C537AB"/>
    <w:rsid w:val="00C53931"/>
    <w:rsid w:val="00C53966"/>
    <w:rsid w:val="00C53CDC"/>
    <w:rsid w:val="00C53E3D"/>
    <w:rsid w:val="00C55712"/>
    <w:rsid w:val="00C55980"/>
    <w:rsid w:val="00C559BD"/>
    <w:rsid w:val="00C564D3"/>
    <w:rsid w:val="00C56A0A"/>
    <w:rsid w:val="00C56B01"/>
    <w:rsid w:val="00C56BE6"/>
    <w:rsid w:val="00C571CB"/>
    <w:rsid w:val="00C575CA"/>
    <w:rsid w:val="00C60075"/>
    <w:rsid w:val="00C607AD"/>
    <w:rsid w:val="00C6094D"/>
    <w:rsid w:val="00C60CBC"/>
    <w:rsid w:val="00C61ECA"/>
    <w:rsid w:val="00C62B25"/>
    <w:rsid w:val="00C633D7"/>
    <w:rsid w:val="00C63551"/>
    <w:rsid w:val="00C63901"/>
    <w:rsid w:val="00C639BA"/>
    <w:rsid w:val="00C643A6"/>
    <w:rsid w:val="00C6457F"/>
    <w:rsid w:val="00C64B52"/>
    <w:rsid w:val="00C656CC"/>
    <w:rsid w:val="00C657EF"/>
    <w:rsid w:val="00C6608C"/>
    <w:rsid w:val="00C66106"/>
    <w:rsid w:val="00C66539"/>
    <w:rsid w:val="00C66BAF"/>
    <w:rsid w:val="00C6744E"/>
    <w:rsid w:val="00C67895"/>
    <w:rsid w:val="00C67BBC"/>
    <w:rsid w:val="00C707F0"/>
    <w:rsid w:val="00C70867"/>
    <w:rsid w:val="00C71075"/>
    <w:rsid w:val="00C72BF5"/>
    <w:rsid w:val="00C72E6E"/>
    <w:rsid w:val="00C72FE7"/>
    <w:rsid w:val="00C73170"/>
    <w:rsid w:val="00C73443"/>
    <w:rsid w:val="00C7349C"/>
    <w:rsid w:val="00C74AAA"/>
    <w:rsid w:val="00C74C9A"/>
    <w:rsid w:val="00C750BC"/>
    <w:rsid w:val="00C75163"/>
    <w:rsid w:val="00C7573A"/>
    <w:rsid w:val="00C75A87"/>
    <w:rsid w:val="00C766EA"/>
    <w:rsid w:val="00C76AF3"/>
    <w:rsid w:val="00C7725B"/>
    <w:rsid w:val="00C773B8"/>
    <w:rsid w:val="00C77668"/>
    <w:rsid w:val="00C77A5C"/>
    <w:rsid w:val="00C8017A"/>
    <w:rsid w:val="00C80209"/>
    <w:rsid w:val="00C80E4D"/>
    <w:rsid w:val="00C8209C"/>
    <w:rsid w:val="00C8260A"/>
    <w:rsid w:val="00C826A5"/>
    <w:rsid w:val="00C82A79"/>
    <w:rsid w:val="00C83F9C"/>
    <w:rsid w:val="00C84E6B"/>
    <w:rsid w:val="00C8622E"/>
    <w:rsid w:val="00C8627A"/>
    <w:rsid w:val="00C865FD"/>
    <w:rsid w:val="00C86C67"/>
    <w:rsid w:val="00C86C6C"/>
    <w:rsid w:val="00C86D64"/>
    <w:rsid w:val="00C86EE8"/>
    <w:rsid w:val="00C87592"/>
    <w:rsid w:val="00C87AE0"/>
    <w:rsid w:val="00C9051E"/>
    <w:rsid w:val="00C90B5F"/>
    <w:rsid w:val="00C90E05"/>
    <w:rsid w:val="00C90FB7"/>
    <w:rsid w:val="00C910DC"/>
    <w:rsid w:val="00C914A4"/>
    <w:rsid w:val="00C915C7"/>
    <w:rsid w:val="00C9173E"/>
    <w:rsid w:val="00C91CE1"/>
    <w:rsid w:val="00C91E20"/>
    <w:rsid w:val="00C9230D"/>
    <w:rsid w:val="00C93421"/>
    <w:rsid w:val="00C93AF2"/>
    <w:rsid w:val="00C94291"/>
    <w:rsid w:val="00C943F9"/>
    <w:rsid w:val="00C9440E"/>
    <w:rsid w:val="00C9489A"/>
    <w:rsid w:val="00C95260"/>
    <w:rsid w:val="00C9605C"/>
    <w:rsid w:val="00C96BDA"/>
    <w:rsid w:val="00C96E3A"/>
    <w:rsid w:val="00C9715C"/>
    <w:rsid w:val="00C9741B"/>
    <w:rsid w:val="00C97654"/>
    <w:rsid w:val="00CA03C5"/>
    <w:rsid w:val="00CA04D4"/>
    <w:rsid w:val="00CA0D67"/>
    <w:rsid w:val="00CA17CB"/>
    <w:rsid w:val="00CA1F44"/>
    <w:rsid w:val="00CA2663"/>
    <w:rsid w:val="00CA2A63"/>
    <w:rsid w:val="00CA3346"/>
    <w:rsid w:val="00CA33DC"/>
    <w:rsid w:val="00CA3583"/>
    <w:rsid w:val="00CA4804"/>
    <w:rsid w:val="00CA4FE4"/>
    <w:rsid w:val="00CA4FE5"/>
    <w:rsid w:val="00CA50B9"/>
    <w:rsid w:val="00CA5196"/>
    <w:rsid w:val="00CA57A9"/>
    <w:rsid w:val="00CA5D3F"/>
    <w:rsid w:val="00CA5DED"/>
    <w:rsid w:val="00CA63AB"/>
    <w:rsid w:val="00CA7957"/>
    <w:rsid w:val="00CA7C25"/>
    <w:rsid w:val="00CB009E"/>
    <w:rsid w:val="00CB12DB"/>
    <w:rsid w:val="00CB1441"/>
    <w:rsid w:val="00CB18DA"/>
    <w:rsid w:val="00CB1F84"/>
    <w:rsid w:val="00CB21AE"/>
    <w:rsid w:val="00CB247A"/>
    <w:rsid w:val="00CB2A79"/>
    <w:rsid w:val="00CB2E5D"/>
    <w:rsid w:val="00CB2E68"/>
    <w:rsid w:val="00CB30C6"/>
    <w:rsid w:val="00CB33F5"/>
    <w:rsid w:val="00CB3727"/>
    <w:rsid w:val="00CB3929"/>
    <w:rsid w:val="00CB3A5C"/>
    <w:rsid w:val="00CB3CAC"/>
    <w:rsid w:val="00CB4F24"/>
    <w:rsid w:val="00CB64D8"/>
    <w:rsid w:val="00CB6A36"/>
    <w:rsid w:val="00CB7164"/>
    <w:rsid w:val="00CB73A0"/>
    <w:rsid w:val="00CB7BAA"/>
    <w:rsid w:val="00CC179F"/>
    <w:rsid w:val="00CC1A8D"/>
    <w:rsid w:val="00CC20B7"/>
    <w:rsid w:val="00CC2B6F"/>
    <w:rsid w:val="00CC2BFE"/>
    <w:rsid w:val="00CC2C0C"/>
    <w:rsid w:val="00CC3630"/>
    <w:rsid w:val="00CC393D"/>
    <w:rsid w:val="00CC3F34"/>
    <w:rsid w:val="00CC41F2"/>
    <w:rsid w:val="00CC4CB7"/>
    <w:rsid w:val="00CC5413"/>
    <w:rsid w:val="00CC56D7"/>
    <w:rsid w:val="00CC5EDF"/>
    <w:rsid w:val="00CC6B58"/>
    <w:rsid w:val="00CC73A2"/>
    <w:rsid w:val="00CD05A4"/>
    <w:rsid w:val="00CD069D"/>
    <w:rsid w:val="00CD14FB"/>
    <w:rsid w:val="00CD1626"/>
    <w:rsid w:val="00CD1775"/>
    <w:rsid w:val="00CD1925"/>
    <w:rsid w:val="00CD195D"/>
    <w:rsid w:val="00CD19DB"/>
    <w:rsid w:val="00CD1DB9"/>
    <w:rsid w:val="00CD21A8"/>
    <w:rsid w:val="00CD23BF"/>
    <w:rsid w:val="00CD27ED"/>
    <w:rsid w:val="00CD2BBD"/>
    <w:rsid w:val="00CD2E51"/>
    <w:rsid w:val="00CD2F8B"/>
    <w:rsid w:val="00CD303B"/>
    <w:rsid w:val="00CD3E43"/>
    <w:rsid w:val="00CD4CFA"/>
    <w:rsid w:val="00CD55D6"/>
    <w:rsid w:val="00CD6054"/>
    <w:rsid w:val="00CD662B"/>
    <w:rsid w:val="00CD6B6B"/>
    <w:rsid w:val="00CD6C03"/>
    <w:rsid w:val="00CD727D"/>
    <w:rsid w:val="00CD791C"/>
    <w:rsid w:val="00CD7B1A"/>
    <w:rsid w:val="00CD7FA8"/>
    <w:rsid w:val="00CE05F6"/>
    <w:rsid w:val="00CE0913"/>
    <w:rsid w:val="00CE0EB0"/>
    <w:rsid w:val="00CE1050"/>
    <w:rsid w:val="00CE16C2"/>
    <w:rsid w:val="00CE18A8"/>
    <w:rsid w:val="00CE1988"/>
    <w:rsid w:val="00CE1A5D"/>
    <w:rsid w:val="00CE2128"/>
    <w:rsid w:val="00CE3E87"/>
    <w:rsid w:val="00CE50DB"/>
    <w:rsid w:val="00CE50E5"/>
    <w:rsid w:val="00CE545A"/>
    <w:rsid w:val="00CE55C0"/>
    <w:rsid w:val="00CE5E62"/>
    <w:rsid w:val="00CE60A7"/>
    <w:rsid w:val="00CE6189"/>
    <w:rsid w:val="00CE733A"/>
    <w:rsid w:val="00CE76CB"/>
    <w:rsid w:val="00CE7E90"/>
    <w:rsid w:val="00CF0314"/>
    <w:rsid w:val="00CF0628"/>
    <w:rsid w:val="00CF09F9"/>
    <w:rsid w:val="00CF1E70"/>
    <w:rsid w:val="00CF2544"/>
    <w:rsid w:val="00CF30A0"/>
    <w:rsid w:val="00CF3F18"/>
    <w:rsid w:val="00CF4555"/>
    <w:rsid w:val="00CF45E1"/>
    <w:rsid w:val="00CF45E3"/>
    <w:rsid w:val="00CF4763"/>
    <w:rsid w:val="00CF48D4"/>
    <w:rsid w:val="00CF5E5E"/>
    <w:rsid w:val="00CF6334"/>
    <w:rsid w:val="00CF638E"/>
    <w:rsid w:val="00CF658D"/>
    <w:rsid w:val="00CF68B6"/>
    <w:rsid w:val="00CF6CF3"/>
    <w:rsid w:val="00CF6F9F"/>
    <w:rsid w:val="00CF74D2"/>
    <w:rsid w:val="00CF795D"/>
    <w:rsid w:val="00D00905"/>
    <w:rsid w:val="00D01BC5"/>
    <w:rsid w:val="00D01CE9"/>
    <w:rsid w:val="00D01E15"/>
    <w:rsid w:val="00D021F2"/>
    <w:rsid w:val="00D023A6"/>
    <w:rsid w:val="00D02698"/>
    <w:rsid w:val="00D029BA"/>
    <w:rsid w:val="00D02FCF"/>
    <w:rsid w:val="00D03071"/>
    <w:rsid w:val="00D03C20"/>
    <w:rsid w:val="00D04192"/>
    <w:rsid w:val="00D04320"/>
    <w:rsid w:val="00D04557"/>
    <w:rsid w:val="00D046BD"/>
    <w:rsid w:val="00D05A58"/>
    <w:rsid w:val="00D05D92"/>
    <w:rsid w:val="00D0640C"/>
    <w:rsid w:val="00D064A8"/>
    <w:rsid w:val="00D06A30"/>
    <w:rsid w:val="00D06CBF"/>
    <w:rsid w:val="00D06CD2"/>
    <w:rsid w:val="00D07CA9"/>
    <w:rsid w:val="00D10475"/>
    <w:rsid w:val="00D107F8"/>
    <w:rsid w:val="00D11532"/>
    <w:rsid w:val="00D116D3"/>
    <w:rsid w:val="00D11B47"/>
    <w:rsid w:val="00D11E99"/>
    <w:rsid w:val="00D12004"/>
    <w:rsid w:val="00D1225A"/>
    <w:rsid w:val="00D12651"/>
    <w:rsid w:val="00D12723"/>
    <w:rsid w:val="00D1349F"/>
    <w:rsid w:val="00D13B5E"/>
    <w:rsid w:val="00D15248"/>
    <w:rsid w:val="00D15F3F"/>
    <w:rsid w:val="00D167A0"/>
    <w:rsid w:val="00D16DF7"/>
    <w:rsid w:val="00D173CD"/>
    <w:rsid w:val="00D20488"/>
    <w:rsid w:val="00D204C7"/>
    <w:rsid w:val="00D20A5F"/>
    <w:rsid w:val="00D21010"/>
    <w:rsid w:val="00D21238"/>
    <w:rsid w:val="00D216A3"/>
    <w:rsid w:val="00D21E24"/>
    <w:rsid w:val="00D22002"/>
    <w:rsid w:val="00D222E6"/>
    <w:rsid w:val="00D22C84"/>
    <w:rsid w:val="00D239C5"/>
    <w:rsid w:val="00D23CF1"/>
    <w:rsid w:val="00D23E09"/>
    <w:rsid w:val="00D23FE8"/>
    <w:rsid w:val="00D24C40"/>
    <w:rsid w:val="00D24CC9"/>
    <w:rsid w:val="00D24DD8"/>
    <w:rsid w:val="00D25497"/>
    <w:rsid w:val="00D25926"/>
    <w:rsid w:val="00D25B54"/>
    <w:rsid w:val="00D270AC"/>
    <w:rsid w:val="00D270EE"/>
    <w:rsid w:val="00D27331"/>
    <w:rsid w:val="00D274E1"/>
    <w:rsid w:val="00D27CF0"/>
    <w:rsid w:val="00D27D3E"/>
    <w:rsid w:val="00D30122"/>
    <w:rsid w:val="00D302A7"/>
    <w:rsid w:val="00D3090D"/>
    <w:rsid w:val="00D30ADD"/>
    <w:rsid w:val="00D30DE6"/>
    <w:rsid w:val="00D30F57"/>
    <w:rsid w:val="00D3175C"/>
    <w:rsid w:val="00D32545"/>
    <w:rsid w:val="00D32BD1"/>
    <w:rsid w:val="00D33161"/>
    <w:rsid w:val="00D33817"/>
    <w:rsid w:val="00D338E0"/>
    <w:rsid w:val="00D33EA8"/>
    <w:rsid w:val="00D3478F"/>
    <w:rsid w:val="00D34872"/>
    <w:rsid w:val="00D350CA"/>
    <w:rsid w:val="00D35391"/>
    <w:rsid w:val="00D36059"/>
    <w:rsid w:val="00D36962"/>
    <w:rsid w:val="00D37099"/>
    <w:rsid w:val="00D377DB"/>
    <w:rsid w:val="00D379C9"/>
    <w:rsid w:val="00D400A6"/>
    <w:rsid w:val="00D4077F"/>
    <w:rsid w:val="00D407A2"/>
    <w:rsid w:val="00D41634"/>
    <w:rsid w:val="00D416A6"/>
    <w:rsid w:val="00D420EC"/>
    <w:rsid w:val="00D4290A"/>
    <w:rsid w:val="00D43281"/>
    <w:rsid w:val="00D4422D"/>
    <w:rsid w:val="00D44EB8"/>
    <w:rsid w:val="00D44EF3"/>
    <w:rsid w:val="00D458E7"/>
    <w:rsid w:val="00D45BA2"/>
    <w:rsid w:val="00D45F0C"/>
    <w:rsid w:val="00D462DA"/>
    <w:rsid w:val="00D46A6F"/>
    <w:rsid w:val="00D46BEF"/>
    <w:rsid w:val="00D47506"/>
    <w:rsid w:val="00D47A62"/>
    <w:rsid w:val="00D47ECA"/>
    <w:rsid w:val="00D5052C"/>
    <w:rsid w:val="00D50F48"/>
    <w:rsid w:val="00D519E2"/>
    <w:rsid w:val="00D51A33"/>
    <w:rsid w:val="00D51BC4"/>
    <w:rsid w:val="00D520F9"/>
    <w:rsid w:val="00D5226A"/>
    <w:rsid w:val="00D52B5E"/>
    <w:rsid w:val="00D52D63"/>
    <w:rsid w:val="00D5521B"/>
    <w:rsid w:val="00D556F0"/>
    <w:rsid w:val="00D558FD"/>
    <w:rsid w:val="00D55EEA"/>
    <w:rsid w:val="00D56199"/>
    <w:rsid w:val="00D56B52"/>
    <w:rsid w:val="00D575C1"/>
    <w:rsid w:val="00D57996"/>
    <w:rsid w:val="00D57CEC"/>
    <w:rsid w:val="00D57E3F"/>
    <w:rsid w:val="00D6019A"/>
    <w:rsid w:val="00D60769"/>
    <w:rsid w:val="00D60EEA"/>
    <w:rsid w:val="00D61024"/>
    <w:rsid w:val="00D614B9"/>
    <w:rsid w:val="00D61A8E"/>
    <w:rsid w:val="00D61DEF"/>
    <w:rsid w:val="00D6233F"/>
    <w:rsid w:val="00D624BB"/>
    <w:rsid w:val="00D62B3B"/>
    <w:rsid w:val="00D633A8"/>
    <w:rsid w:val="00D63460"/>
    <w:rsid w:val="00D6367B"/>
    <w:rsid w:val="00D6384F"/>
    <w:rsid w:val="00D64256"/>
    <w:rsid w:val="00D64A60"/>
    <w:rsid w:val="00D64C48"/>
    <w:rsid w:val="00D64DEC"/>
    <w:rsid w:val="00D65AA0"/>
    <w:rsid w:val="00D66417"/>
    <w:rsid w:val="00D667AB"/>
    <w:rsid w:val="00D66BB3"/>
    <w:rsid w:val="00D67F0A"/>
    <w:rsid w:val="00D700DE"/>
    <w:rsid w:val="00D70126"/>
    <w:rsid w:val="00D70B9D"/>
    <w:rsid w:val="00D71AD4"/>
    <w:rsid w:val="00D71DD6"/>
    <w:rsid w:val="00D71F2C"/>
    <w:rsid w:val="00D72032"/>
    <w:rsid w:val="00D72149"/>
    <w:rsid w:val="00D72628"/>
    <w:rsid w:val="00D73AF1"/>
    <w:rsid w:val="00D74093"/>
    <w:rsid w:val="00D744CE"/>
    <w:rsid w:val="00D74BA8"/>
    <w:rsid w:val="00D7566C"/>
    <w:rsid w:val="00D761D2"/>
    <w:rsid w:val="00D7634E"/>
    <w:rsid w:val="00D773A4"/>
    <w:rsid w:val="00D7756A"/>
    <w:rsid w:val="00D77873"/>
    <w:rsid w:val="00D778DF"/>
    <w:rsid w:val="00D77961"/>
    <w:rsid w:val="00D77C0F"/>
    <w:rsid w:val="00D803B3"/>
    <w:rsid w:val="00D80906"/>
    <w:rsid w:val="00D80CCF"/>
    <w:rsid w:val="00D81BC4"/>
    <w:rsid w:val="00D8212B"/>
    <w:rsid w:val="00D82143"/>
    <w:rsid w:val="00D82746"/>
    <w:rsid w:val="00D827A9"/>
    <w:rsid w:val="00D8316E"/>
    <w:rsid w:val="00D8318F"/>
    <w:rsid w:val="00D83373"/>
    <w:rsid w:val="00D8343E"/>
    <w:rsid w:val="00D83A20"/>
    <w:rsid w:val="00D83DA9"/>
    <w:rsid w:val="00D8582D"/>
    <w:rsid w:val="00D85A67"/>
    <w:rsid w:val="00D86258"/>
    <w:rsid w:val="00D86887"/>
    <w:rsid w:val="00D86C81"/>
    <w:rsid w:val="00D8712E"/>
    <w:rsid w:val="00D8719E"/>
    <w:rsid w:val="00D872EE"/>
    <w:rsid w:val="00D90332"/>
    <w:rsid w:val="00D9098A"/>
    <w:rsid w:val="00D91122"/>
    <w:rsid w:val="00D9134C"/>
    <w:rsid w:val="00D917EE"/>
    <w:rsid w:val="00D9193C"/>
    <w:rsid w:val="00D919A0"/>
    <w:rsid w:val="00D91D6F"/>
    <w:rsid w:val="00D91EFE"/>
    <w:rsid w:val="00D9347D"/>
    <w:rsid w:val="00D934BE"/>
    <w:rsid w:val="00D93F10"/>
    <w:rsid w:val="00D93F67"/>
    <w:rsid w:val="00D94502"/>
    <w:rsid w:val="00D95B0B"/>
    <w:rsid w:val="00D95BE0"/>
    <w:rsid w:val="00D95BE4"/>
    <w:rsid w:val="00D95E0F"/>
    <w:rsid w:val="00D960EE"/>
    <w:rsid w:val="00D965BB"/>
    <w:rsid w:val="00D96752"/>
    <w:rsid w:val="00D9678A"/>
    <w:rsid w:val="00D96916"/>
    <w:rsid w:val="00D96A0A"/>
    <w:rsid w:val="00D97A24"/>
    <w:rsid w:val="00D97D1A"/>
    <w:rsid w:val="00DA109E"/>
    <w:rsid w:val="00DA12FB"/>
    <w:rsid w:val="00DA1667"/>
    <w:rsid w:val="00DA1A32"/>
    <w:rsid w:val="00DA1C5E"/>
    <w:rsid w:val="00DA1DFB"/>
    <w:rsid w:val="00DA1E23"/>
    <w:rsid w:val="00DA1F0E"/>
    <w:rsid w:val="00DA2075"/>
    <w:rsid w:val="00DA27C6"/>
    <w:rsid w:val="00DA3A89"/>
    <w:rsid w:val="00DA3EEF"/>
    <w:rsid w:val="00DA4139"/>
    <w:rsid w:val="00DA477A"/>
    <w:rsid w:val="00DA535E"/>
    <w:rsid w:val="00DA658B"/>
    <w:rsid w:val="00DA6623"/>
    <w:rsid w:val="00DA6A04"/>
    <w:rsid w:val="00DA7578"/>
    <w:rsid w:val="00DB06FF"/>
    <w:rsid w:val="00DB0755"/>
    <w:rsid w:val="00DB0E87"/>
    <w:rsid w:val="00DB0F22"/>
    <w:rsid w:val="00DB1494"/>
    <w:rsid w:val="00DB1F9D"/>
    <w:rsid w:val="00DB2158"/>
    <w:rsid w:val="00DB2BB7"/>
    <w:rsid w:val="00DB351D"/>
    <w:rsid w:val="00DB3D27"/>
    <w:rsid w:val="00DB4B9D"/>
    <w:rsid w:val="00DB4C97"/>
    <w:rsid w:val="00DB4CC1"/>
    <w:rsid w:val="00DB4D14"/>
    <w:rsid w:val="00DB57C9"/>
    <w:rsid w:val="00DB5F66"/>
    <w:rsid w:val="00DB64A8"/>
    <w:rsid w:val="00DB661C"/>
    <w:rsid w:val="00DB6643"/>
    <w:rsid w:val="00DB6CA2"/>
    <w:rsid w:val="00DB71AB"/>
    <w:rsid w:val="00DB7217"/>
    <w:rsid w:val="00DB7F7E"/>
    <w:rsid w:val="00DC0567"/>
    <w:rsid w:val="00DC0A52"/>
    <w:rsid w:val="00DC1012"/>
    <w:rsid w:val="00DC12EF"/>
    <w:rsid w:val="00DC15F5"/>
    <w:rsid w:val="00DC1949"/>
    <w:rsid w:val="00DC1B87"/>
    <w:rsid w:val="00DC1E77"/>
    <w:rsid w:val="00DC1F03"/>
    <w:rsid w:val="00DC2473"/>
    <w:rsid w:val="00DC2A11"/>
    <w:rsid w:val="00DC300D"/>
    <w:rsid w:val="00DC321E"/>
    <w:rsid w:val="00DC33C4"/>
    <w:rsid w:val="00DC33E1"/>
    <w:rsid w:val="00DC474A"/>
    <w:rsid w:val="00DC5A25"/>
    <w:rsid w:val="00DC5E71"/>
    <w:rsid w:val="00DC627F"/>
    <w:rsid w:val="00DC6E66"/>
    <w:rsid w:val="00DC7103"/>
    <w:rsid w:val="00DC71E8"/>
    <w:rsid w:val="00DC785B"/>
    <w:rsid w:val="00DC78C7"/>
    <w:rsid w:val="00DD0148"/>
    <w:rsid w:val="00DD06C7"/>
    <w:rsid w:val="00DD130D"/>
    <w:rsid w:val="00DD19EF"/>
    <w:rsid w:val="00DD1D0C"/>
    <w:rsid w:val="00DD2682"/>
    <w:rsid w:val="00DD2AB9"/>
    <w:rsid w:val="00DD32EC"/>
    <w:rsid w:val="00DD3303"/>
    <w:rsid w:val="00DD3E93"/>
    <w:rsid w:val="00DD4381"/>
    <w:rsid w:val="00DD4762"/>
    <w:rsid w:val="00DD55DE"/>
    <w:rsid w:val="00DD5E5F"/>
    <w:rsid w:val="00DD6188"/>
    <w:rsid w:val="00DD6706"/>
    <w:rsid w:val="00DD6821"/>
    <w:rsid w:val="00DD6AE2"/>
    <w:rsid w:val="00DD6E3A"/>
    <w:rsid w:val="00DD7293"/>
    <w:rsid w:val="00DD7576"/>
    <w:rsid w:val="00DE00E2"/>
    <w:rsid w:val="00DE0457"/>
    <w:rsid w:val="00DE0B81"/>
    <w:rsid w:val="00DE0C98"/>
    <w:rsid w:val="00DE0DF9"/>
    <w:rsid w:val="00DE1235"/>
    <w:rsid w:val="00DE1C67"/>
    <w:rsid w:val="00DE2CB0"/>
    <w:rsid w:val="00DE31F9"/>
    <w:rsid w:val="00DE3490"/>
    <w:rsid w:val="00DE3899"/>
    <w:rsid w:val="00DE39A8"/>
    <w:rsid w:val="00DE46D5"/>
    <w:rsid w:val="00DE4735"/>
    <w:rsid w:val="00DE63D6"/>
    <w:rsid w:val="00DE66F8"/>
    <w:rsid w:val="00DE70CA"/>
    <w:rsid w:val="00DF069D"/>
    <w:rsid w:val="00DF09D8"/>
    <w:rsid w:val="00DF0F12"/>
    <w:rsid w:val="00DF132E"/>
    <w:rsid w:val="00DF1B35"/>
    <w:rsid w:val="00DF1F31"/>
    <w:rsid w:val="00DF22FD"/>
    <w:rsid w:val="00DF2A0A"/>
    <w:rsid w:val="00DF2D25"/>
    <w:rsid w:val="00DF2F2C"/>
    <w:rsid w:val="00DF3447"/>
    <w:rsid w:val="00DF3904"/>
    <w:rsid w:val="00DF3C08"/>
    <w:rsid w:val="00DF4A46"/>
    <w:rsid w:val="00DF4BFB"/>
    <w:rsid w:val="00DF5492"/>
    <w:rsid w:val="00DF54D1"/>
    <w:rsid w:val="00DF5576"/>
    <w:rsid w:val="00DF588B"/>
    <w:rsid w:val="00DF5CB3"/>
    <w:rsid w:val="00DF6B03"/>
    <w:rsid w:val="00DF6C51"/>
    <w:rsid w:val="00DF7337"/>
    <w:rsid w:val="00DF7E25"/>
    <w:rsid w:val="00E00D14"/>
    <w:rsid w:val="00E01C7B"/>
    <w:rsid w:val="00E01D53"/>
    <w:rsid w:val="00E01DFC"/>
    <w:rsid w:val="00E025CB"/>
    <w:rsid w:val="00E02678"/>
    <w:rsid w:val="00E027BA"/>
    <w:rsid w:val="00E027C8"/>
    <w:rsid w:val="00E03866"/>
    <w:rsid w:val="00E03AA0"/>
    <w:rsid w:val="00E03CFE"/>
    <w:rsid w:val="00E0463D"/>
    <w:rsid w:val="00E04AFA"/>
    <w:rsid w:val="00E0529C"/>
    <w:rsid w:val="00E055E1"/>
    <w:rsid w:val="00E0604A"/>
    <w:rsid w:val="00E061F1"/>
    <w:rsid w:val="00E064D9"/>
    <w:rsid w:val="00E06FE0"/>
    <w:rsid w:val="00E07794"/>
    <w:rsid w:val="00E0789C"/>
    <w:rsid w:val="00E10DBA"/>
    <w:rsid w:val="00E10F22"/>
    <w:rsid w:val="00E10FD6"/>
    <w:rsid w:val="00E11088"/>
    <w:rsid w:val="00E1145D"/>
    <w:rsid w:val="00E116C8"/>
    <w:rsid w:val="00E118F6"/>
    <w:rsid w:val="00E11E38"/>
    <w:rsid w:val="00E12532"/>
    <w:rsid w:val="00E131EF"/>
    <w:rsid w:val="00E13BF5"/>
    <w:rsid w:val="00E141DD"/>
    <w:rsid w:val="00E14624"/>
    <w:rsid w:val="00E14F40"/>
    <w:rsid w:val="00E14F6A"/>
    <w:rsid w:val="00E159D1"/>
    <w:rsid w:val="00E15B28"/>
    <w:rsid w:val="00E16510"/>
    <w:rsid w:val="00E168DF"/>
    <w:rsid w:val="00E16944"/>
    <w:rsid w:val="00E16A25"/>
    <w:rsid w:val="00E16DBF"/>
    <w:rsid w:val="00E16EA1"/>
    <w:rsid w:val="00E171ED"/>
    <w:rsid w:val="00E1791E"/>
    <w:rsid w:val="00E218D7"/>
    <w:rsid w:val="00E21FCD"/>
    <w:rsid w:val="00E22078"/>
    <w:rsid w:val="00E2299E"/>
    <w:rsid w:val="00E22D9F"/>
    <w:rsid w:val="00E22F3D"/>
    <w:rsid w:val="00E23CC2"/>
    <w:rsid w:val="00E23F73"/>
    <w:rsid w:val="00E24510"/>
    <w:rsid w:val="00E2463E"/>
    <w:rsid w:val="00E24754"/>
    <w:rsid w:val="00E25760"/>
    <w:rsid w:val="00E25CE8"/>
    <w:rsid w:val="00E262FE"/>
    <w:rsid w:val="00E270E0"/>
    <w:rsid w:val="00E270E7"/>
    <w:rsid w:val="00E27C68"/>
    <w:rsid w:val="00E27E1D"/>
    <w:rsid w:val="00E31654"/>
    <w:rsid w:val="00E32458"/>
    <w:rsid w:val="00E32742"/>
    <w:rsid w:val="00E33168"/>
    <w:rsid w:val="00E33ECD"/>
    <w:rsid w:val="00E343D7"/>
    <w:rsid w:val="00E34AB5"/>
    <w:rsid w:val="00E34D9E"/>
    <w:rsid w:val="00E34E13"/>
    <w:rsid w:val="00E34FA7"/>
    <w:rsid w:val="00E35371"/>
    <w:rsid w:val="00E355D6"/>
    <w:rsid w:val="00E3591B"/>
    <w:rsid w:val="00E35954"/>
    <w:rsid w:val="00E35DDE"/>
    <w:rsid w:val="00E36479"/>
    <w:rsid w:val="00E36A21"/>
    <w:rsid w:val="00E373C1"/>
    <w:rsid w:val="00E37DE6"/>
    <w:rsid w:val="00E414D2"/>
    <w:rsid w:val="00E415E7"/>
    <w:rsid w:val="00E41953"/>
    <w:rsid w:val="00E41AF6"/>
    <w:rsid w:val="00E420C3"/>
    <w:rsid w:val="00E42921"/>
    <w:rsid w:val="00E42CBA"/>
    <w:rsid w:val="00E42E58"/>
    <w:rsid w:val="00E43063"/>
    <w:rsid w:val="00E447C9"/>
    <w:rsid w:val="00E449BE"/>
    <w:rsid w:val="00E44A8C"/>
    <w:rsid w:val="00E44CA1"/>
    <w:rsid w:val="00E4513A"/>
    <w:rsid w:val="00E45800"/>
    <w:rsid w:val="00E45BBB"/>
    <w:rsid w:val="00E46602"/>
    <w:rsid w:val="00E466DD"/>
    <w:rsid w:val="00E47610"/>
    <w:rsid w:val="00E50354"/>
    <w:rsid w:val="00E5056D"/>
    <w:rsid w:val="00E505CA"/>
    <w:rsid w:val="00E507C5"/>
    <w:rsid w:val="00E509BF"/>
    <w:rsid w:val="00E50F9E"/>
    <w:rsid w:val="00E51494"/>
    <w:rsid w:val="00E5225E"/>
    <w:rsid w:val="00E52885"/>
    <w:rsid w:val="00E529CD"/>
    <w:rsid w:val="00E535FC"/>
    <w:rsid w:val="00E53B06"/>
    <w:rsid w:val="00E53F44"/>
    <w:rsid w:val="00E54602"/>
    <w:rsid w:val="00E548AF"/>
    <w:rsid w:val="00E54A2C"/>
    <w:rsid w:val="00E54CDD"/>
    <w:rsid w:val="00E55B8B"/>
    <w:rsid w:val="00E55C77"/>
    <w:rsid w:val="00E5668A"/>
    <w:rsid w:val="00E56AC3"/>
    <w:rsid w:val="00E56B9A"/>
    <w:rsid w:val="00E56BA6"/>
    <w:rsid w:val="00E57313"/>
    <w:rsid w:val="00E5759B"/>
    <w:rsid w:val="00E57662"/>
    <w:rsid w:val="00E57AD7"/>
    <w:rsid w:val="00E60AFD"/>
    <w:rsid w:val="00E6126A"/>
    <w:rsid w:val="00E61B5B"/>
    <w:rsid w:val="00E6264A"/>
    <w:rsid w:val="00E6275C"/>
    <w:rsid w:val="00E62A49"/>
    <w:rsid w:val="00E6344B"/>
    <w:rsid w:val="00E63515"/>
    <w:rsid w:val="00E63A6A"/>
    <w:rsid w:val="00E63C82"/>
    <w:rsid w:val="00E64643"/>
    <w:rsid w:val="00E647CA"/>
    <w:rsid w:val="00E64D43"/>
    <w:rsid w:val="00E64EDE"/>
    <w:rsid w:val="00E65597"/>
    <w:rsid w:val="00E656E4"/>
    <w:rsid w:val="00E65BCF"/>
    <w:rsid w:val="00E661EE"/>
    <w:rsid w:val="00E66711"/>
    <w:rsid w:val="00E6711B"/>
    <w:rsid w:val="00E674F2"/>
    <w:rsid w:val="00E702E6"/>
    <w:rsid w:val="00E70DE4"/>
    <w:rsid w:val="00E71534"/>
    <w:rsid w:val="00E71B72"/>
    <w:rsid w:val="00E73153"/>
    <w:rsid w:val="00E73CBC"/>
    <w:rsid w:val="00E744EB"/>
    <w:rsid w:val="00E74660"/>
    <w:rsid w:val="00E75350"/>
    <w:rsid w:val="00E76AC0"/>
    <w:rsid w:val="00E77DCD"/>
    <w:rsid w:val="00E77E58"/>
    <w:rsid w:val="00E8106E"/>
    <w:rsid w:val="00E81240"/>
    <w:rsid w:val="00E8150F"/>
    <w:rsid w:val="00E81981"/>
    <w:rsid w:val="00E81C2F"/>
    <w:rsid w:val="00E8201C"/>
    <w:rsid w:val="00E82AF1"/>
    <w:rsid w:val="00E82BC0"/>
    <w:rsid w:val="00E82DA8"/>
    <w:rsid w:val="00E8310D"/>
    <w:rsid w:val="00E83A04"/>
    <w:rsid w:val="00E843BE"/>
    <w:rsid w:val="00E8464F"/>
    <w:rsid w:val="00E848F4"/>
    <w:rsid w:val="00E84C0F"/>
    <w:rsid w:val="00E84DF5"/>
    <w:rsid w:val="00E84E2D"/>
    <w:rsid w:val="00E84E48"/>
    <w:rsid w:val="00E8500E"/>
    <w:rsid w:val="00E85A7C"/>
    <w:rsid w:val="00E8621C"/>
    <w:rsid w:val="00E86EA6"/>
    <w:rsid w:val="00E86EE8"/>
    <w:rsid w:val="00E87330"/>
    <w:rsid w:val="00E87520"/>
    <w:rsid w:val="00E878A5"/>
    <w:rsid w:val="00E90830"/>
    <w:rsid w:val="00E90BA0"/>
    <w:rsid w:val="00E90BD8"/>
    <w:rsid w:val="00E90D0D"/>
    <w:rsid w:val="00E90EE6"/>
    <w:rsid w:val="00E922E2"/>
    <w:rsid w:val="00E9232E"/>
    <w:rsid w:val="00E9363F"/>
    <w:rsid w:val="00E93A88"/>
    <w:rsid w:val="00E9494D"/>
    <w:rsid w:val="00E95287"/>
    <w:rsid w:val="00E957D0"/>
    <w:rsid w:val="00E958E7"/>
    <w:rsid w:val="00E95993"/>
    <w:rsid w:val="00E95D68"/>
    <w:rsid w:val="00E9631B"/>
    <w:rsid w:val="00E964BE"/>
    <w:rsid w:val="00E96500"/>
    <w:rsid w:val="00E966A7"/>
    <w:rsid w:val="00E96D44"/>
    <w:rsid w:val="00E9706E"/>
    <w:rsid w:val="00E971F8"/>
    <w:rsid w:val="00EA0726"/>
    <w:rsid w:val="00EA0E70"/>
    <w:rsid w:val="00EA195B"/>
    <w:rsid w:val="00EA19CC"/>
    <w:rsid w:val="00EA2527"/>
    <w:rsid w:val="00EA2DC6"/>
    <w:rsid w:val="00EA34D7"/>
    <w:rsid w:val="00EA3FB4"/>
    <w:rsid w:val="00EA45A2"/>
    <w:rsid w:val="00EA469E"/>
    <w:rsid w:val="00EA52B1"/>
    <w:rsid w:val="00EA5471"/>
    <w:rsid w:val="00EA5672"/>
    <w:rsid w:val="00EA57F2"/>
    <w:rsid w:val="00EA5A2F"/>
    <w:rsid w:val="00EA6F1C"/>
    <w:rsid w:val="00EA75C4"/>
    <w:rsid w:val="00EA7DA6"/>
    <w:rsid w:val="00EB05E7"/>
    <w:rsid w:val="00EB0E1F"/>
    <w:rsid w:val="00EB1659"/>
    <w:rsid w:val="00EB1EE9"/>
    <w:rsid w:val="00EB233F"/>
    <w:rsid w:val="00EB2E04"/>
    <w:rsid w:val="00EB34A2"/>
    <w:rsid w:val="00EB3580"/>
    <w:rsid w:val="00EB3D86"/>
    <w:rsid w:val="00EB3DAC"/>
    <w:rsid w:val="00EB4004"/>
    <w:rsid w:val="00EB41CC"/>
    <w:rsid w:val="00EB4BFA"/>
    <w:rsid w:val="00EB5115"/>
    <w:rsid w:val="00EB53D6"/>
    <w:rsid w:val="00EB54E3"/>
    <w:rsid w:val="00EB7492"/>
    <w:rsid w:val="00EC045B"/>
    <w:rsid w:val="00EC04C9"/>
    <w:rsid w:val="00EC125F"/>
    <w:rsid w:val="00EC1C38"/>
    <w:rsid w:val="00EC1C81"/>
    <w:rsid w:val="00EC22B5"/>
    <w:rsid w:val="00EC2CAA"/>
    <w:rsid w:val="00EC312C"/>
    <w:rsid w:val="00EC3B7D"/>
    <w:rsid w:val="00EC42C5"/>
    <w:rsid w:val="00EC477E"/>
    <w:rsid w:val="00EC4C04"/>
    <w:rsid w:val="00EC563D"/>
    <w:rsid w:val="00EC581D"/>
    <w:rsid w:val="00EC6094"/>
    <w:rsid w:val="00EC61A3"/>
    <w:rsid w:val="00EC644B"/>
    <w:rsid w:val="00EC6790"/>
    <w:rsid w:val="00EC6E53"/>
    <w:rsid w:val="00EC6E6F"/>
    <w:rsid w:val="00EC6E72"/>
    <w:rsid w:val="00EC708C"/>
    <w:rsid w:val="00EC7329"/>
    <w:rsid w:val="00EC7568"/>
    <w:rsid w:val="00EC7DD3"/>
    <w:rsid w:val="00ED06FF"/>
    <w:rsid w:val="00ED186A"/>
    <w:rsid w:val="00ED1AB0"/>
    <w:rsid w:val="00ED2B0F"/>
    <w:rsid w:val="00ED30C4"/>
    <w:rsid w:val="00ED3925"/>
    <w:rsid w:val="00ED444F"/>
    <w:rsid w:val="00ED5006"/>
    <w:rsid w:val="00ED54E7"/>
    <w:rsid w:val="00ED5732"/>
    <w:rsid w:val="00ED6962"/>
    <w:rsid w:val="00ED7606"/>
    <w:rsid w:val="00ED77B9"/>
    <w:rsid w:val="00ED79F3"/>
    <w:rsid w:val="00EE0660"/>
    <w:rsid w:val="00EE0F86"/>
    <w:rsid w:val="00EE133B"/>
    <w:rsid w:val="00EE13CD"/>
    <w:rsid w:val="00EE17D9"/>
    <w:rsid w:val="00EE1D33"/>
    <w:rsid w:val="00EE29E5"/>
    <w:rsid w:val="00EE2F48"/>
    <w:rsid w:val="00EE327F"/>
    <w:rsid w:val="00EE3443"/>
    <w:rsid w:val="00EE3549"/>
    <w:rsid w:val="00EE3C4A"/>
    <w:rsid w:val="00EE4C34"/>
    <w:rsid w:val="00EE4C56"/>
    <w:rsid w:val="00EE4CBA"/>
    <w:rsid w:val="00EE4FAA"/>
    <w:rsid w:val="00EE55D2"/>
    <w:rsid w:val="00EE57A4"/>
    <w:rsid w:val="00EE5D2B"/>
    <w:rsid w:val="00EE6A85"/>
    <w:rsid w:val="00EE6F73"/>
    <w:rsid w:val="00EE7AFF"/>
    <w:rsid w:val="00EE7CD9"/>
    <w:rsid w:val="00EE7E5E"/>
    <w:rsid w:val="00EF02FC"/>
    <w:rsid w:val="00EF0325"/>
    <w:rsid w:val="00EF0D04"/>
    <w:rsid w:val="00EF0D58"/>
    <w:rsid w:val="00EF0E97"/>
    <w:rsid w:val="00EF117D"/>
    <w:rsid w:val="00EF11B1"/>
    <w:rsid w:val="00EF181C"/>
    <w:rsid w:val="00EF1C8F"/>
    <w:rsid w:val="00EF1E8C"/>
    <w:rsid w:val="00EF2262"/>
    <w:rsid w:val="00EF2406"/>
    <w:rsid w:val="00EF3078"/>
    <w:rsid w:val="00EF312B"/>
    <w:rsid w:val="00EF503B"/>
    <w:rsid w:val="00EF5300"/>
    <w:rsid w:val="00EF5AAB"/>
    <w:rsid w:val="00EF65F5"/>
    <w:rsid w:val="00EF6F1E"/>
    <w:rsid w:val="00EF7163"/>
    <w:rsid w:val="00F001F3"/>
    <w:rsid w:val="00F00BFF"/>
    <w:rsid w:val="00F00E4D"/>
    <w:rsid w:val="00F01113"/>
    <w:rsid w:val="00F01161"/>
    <w:rsid w:val="00F012CB"/>
    <w:rsid w:val="00F01894"/>
    <w:rsid w:val="00F01A30"/>
    <w:rsid w:val="00F01D62"/>
    <w:rsid w:val="00F01EEF"/>
    <w:rsid w:val="00F01FB6"/>
    <w:rsid w:val="00F02421"/>
    <w:rsid w:val="00F02496"/>
    <w:rsid w:val="00F0360F"/>
    <w:rsid w:val="00F03AB1"/>
    <w:rsid w:val="00F03BE2"/>
    <w:rsid w:val="00F0575C"/>
    <w:rsid w:val="00F05F1C"/>
    <w:rsid w:val="00F05F4D"/>
    <w:rsid w:val="00F060D9"/>
    <w:rsid w:val="00F064EC"/>
    <w:rsid w:val="00F06506"/>
    <w:rsid w:val="00F065D8"/>
    <w:rsid w:val="00F0661E"/>
    <w:rsid w:val="00F068D5"/>
    <w:rsid w:val="00F07C59"/>
    <w:rsid w:val="00F07CFA"/>
    <w:rsid w:val="00F101DF"/>
    <w:rsid w:val="00F1051B"/>
    <w:rsid w:val="00F10770"/>
    <w:rsid w:val="00F10AF0"/>
    <w:rsid w:val="00F1144E"/>
    <w:rsid w:val="00F12230"/>
    <w:rsid w:val="00F12C28"/>
    <w:rsid w:val="00F12C2C"/>
    <w:rsid w:val="00F12E0C"/>
    <w:rsid w:val="00F14590"/>
    <w:rsid w:val="00F1479F"/>
    <w:rsid w:val="00F1563B"/>
    <w:rsid w:val="00F15857"/>
    <w:rsid w:val="00F15B05"/>
    <w:rsid w:val="00F1601D"/>
    <w:rsid w:val="00F167D0"/>
    <w:rsid w:val="00F16EFA"/>
    <w:rsid w:val="00F16F20"/>
    <w:rsid w:val="00F1705A"/>
    <w:rsid w:val="00F17061"/>
    <w:rsid w:val="00F17771"/>
    <w:rsid w:val="00F17A4B"/>
    <w:rsid w:val="00F17C6E"/>
    <w:rsid w:val="00F17E82"/>
    <w:rsid w:val="00F201BD"/>
    <w:rsid w:val="00F2143B"/>
    <w:rsid w:val="00F214E3"/>
    <w:rsid w:val="00F21924"/>
    <w:rsid w:val="00F225C8"/>
    <w:rsid w:val="00F232E7"/>
    <w:rsid w:val="00F23841"/>
    <w:rsid w:val="00F23ECB"/>
    <w:rsid w:val="00F23F5E"/>
    <w:rsid w:val="00F24283"/>
    <w:rsid w:val="00F244B6"/>
    <w:rsid w:val="00F24D95"/>
    <w:rsid w:val="00F257B5"/>
    <w:rsid w:val="00F25A51"/>
    <w:rsid w:val="00F270DB"/>
    <w:rsid w:val="00F27221"/>
    <w:rsid w:val="00F2756C"/>
    <w:rsid w:val="00F306EF"/>
    <w:rsid w:val="00F30CFC"/>
    <w:rsid w:val="00F30FA4"/>
    <w:rsid w:val="00F30FE2"/>
    <w:rsid w:val="00F317B3"/>
    <w:rsid w:val="00F31AF4"/>
    <w:rsid w:val="00F31D54"/>
    <w:rsid w:val="00F31EEF"/>
    <w:rsid w:val="00F3221E"/>
    <w:rsid w:val="00F328D1"/>
    <w:rsid w:val="00F32E95"/>
    <w:rsid w:val="00F330AB"/>
    <w:rsid w:val="00F33336"/>
    <w:rsid w:val="00F333DB"/>
    <w:rsid w:val="00F338F6"/>
    <w:rsid w:val="00F34101"/>
    <w:rsid w:val="00F34180"/>
    <w:rsid w:val="00F341C3"/>
    <w:rsid w:val="00F34BA6"/>
    <w:rsid w:val="00F34CBE"/>
    <w:rsid w:val="00F34FD3"/>
    <w:rsid w:val="00F35838"/>
    <w:rsid w:val="00F35BAE"/>
    <w:rsid w:val="00F36477"/>
    <w:rsid w:val="00F3671C"/>
    <w:rsid w:val="00F36792"/>
    <w:rsid w:val="00F36D16"/>
    <w:rsid w:val="00F370FC"/>
    <w:rsid w:val="00F37230"/>
    <w:rsid w:val="00F37477"/>
    <w:rsid w:val="00F3747A"/>
    <w:rsid w:val="00F37541"/>
    <w:rsid w:val="00F375F2"/>
    <w:rsid w:val="00F37B43"/>
    <w:rsid w:val="00F37C06"/>
    <w:rsid w:val="00F40169"/>
    <w:rsid w:val="00F40C2A"/>
    <w:rsid w:val="00F40D15"/>
    <w:rsid w:val="00F41240"/>
    <w:rsid w:val="00F414D5"/>
    <w:rsid w:val="00F41692"/>
    <w:rsid w:val="00F4174F"/>
    <w:rsid w:val="00F4186D"/>
    <w:rsid w:val="00F41927"/>
    <w:rsid w:val="00F43262"/>
    <w:rsid w:val="00F436D4"/>
    <w:rsid w:val="00F43B88"/>
    <w:rsid w:val="00F43C32"/>
    <w:rsid w:val="00F43D3E"/>
    <w:rsid w:val="00F43E88"/>
    <w:rsid w:val="00F4411F"/>
    <w:rsid w:val="00F4499E"/>
    <w:rsid w:val="00F44BFC"/>
    <w:rsid w:val="00F44C96"/>
    <w:rsid w:val="00F4539E"/>
    <w:rsid w:val="00F466EA"/>
    <w:rsid w:val="00F47A72"/>
    <w:rsid w:val="00F47B2D"/>
    <w:rsid w:val="00F501D1"/>
    <w:rsid w:val="00F5038C"/>
    <w:rsid w:val="00F516B0"/>
    <w:rsid w:val="00F51A3A"/>
    <w:rsid w:val="00F51D54"/>
    <w:rsid w:val="00F51EA0"/>
    <w:rsid w:val="00F5204D"/>
    <w:rsid w:val="00F52A74"/>
    <w:rsid w:val="00F53766"/>
    <w:rsid w:val="00F53EBA"/>
    <w:rsid w:val="00F544EC"/>
    <w:rsid w:val="00F55634"/>
    <w:rsid w:val="00F5636C"/>
    <w:rsid w:val="00F56410"/>
    <w:rsid w:val="00F56618"/>
    <w:rsid w:val="00F568FB"/>
    <w:rsid w:val="00F56AC9"/>
    <w:rsid w:val="00F57636"/>
    <w:rsid w:val="00F57E14"/>
    <w:rsid w:val="00F60966"/>
    <w:rsid w:val="00F61060"/>
    <w:rsid w:val="00F614DD"/>
    <w:rsid w:val="00F623D6"/>
    <w:rsid w:val="00F624F5"/>
    <w:rsid w:val="00F6348E"/>
    <w:rsid w:val="00F637AA"/>
    <w:rsid w:val="00F645A6"/>
    <w:rsid w:val="00F64B4F"/>
    <w:rsid w:val="00F65310"/>
    <w:rsid w:val="00F65361"/>
    <w:rsid w:val="00F654C2"/>
    <w:rsid w:val="00F66321"/>
    <w:rsid w:val="00F6665B"/>
    <w:rsid w:val="00F66C1F"/>
    <w:rsid w:val="00F6706F"/>
    <w:rsid w:val="00F67302"/>
    <w:rsid w:val="00F67639"/>
    <w:rsid w:val="00F678BF"/>
    <w:rsid w:val="00F67B27"/>
    <w:rsid w:val="00F67CFA"/>
    <w:rsid w:val="00F7078F"/>
    <w:rsid w:val="00F70D24"/>
    <w:rsid w:val="00F71283"/>
    <w:rsid w:val="00F714BF"/>
    <w:rsid w:val="00F727C9"/>
    <w:rsid w:val="00F73034"/>
    <w:rsid w:val="00F734BB"/>
    <w:rsid w:val="00F7360F"/>
    <w:rsid w:val="00F736E9"/>
    <w:rsid w:val="00F7381E"/>
    <w:rsid w:val="00F73868"/>
    <w:rsid w:val="00F75368"/>
    <w:rsid w:val="00F75382"/>
    <w:rsid w:val="00F7770B"/>
    <w:rsid w:val="00F8130D"/>
    <w:rsid w:val="00F813A0"/>
    <w:rsid w:val="00F8216F"/>
    <w:rsid w:val="00F8342C"/>
    <w:rsid w:val="00F83511"/>
    <w:rsid w:val="00F847A5"/>
    <w:rsid w:val="00F8539D"/>
    <w:rsid w:val="00F85541"/>
    <w:rsid w:val="00F8591A"/>
    <w:rsid w:val="00F8595A"/>
    <w:rsid w:val="00F85C67"/>
    <w:rsid w:val="00F86984"/>
    <w:rsid w:val="00F869AF"/>
    <w:rsid w:val="00F86C31"/>
    <w:rsid w:val="00F871F4"/>
    <w:rsid w:val="00F8723D"/>
    <w:rsid w:val="00F87775"/>
    <w:rsid w:val="00F87DFE"/>
    <w:rsid w:val="00F90038"/>
    <w:rsid w:val="00F9082D"/>
    <w:rsid w:val="00F90E4E"/>
    <w:rsid w:val="00F911B3"/>
    <w:rsid w:val="00F91288"/>
    <w:rsid w:val="00F91DE4"/>
    <w:rsid w:val="00F91E7A"/>
    <w:rsid w:val="00F91F5B"/>
    <w:rsid w:val="00F92765"/>
    <w:rsid w:val="00F92E48"/>
    <w:rsid w:val="00F9376E"/>
    <w:rsid w:val="00F937BE"/>
    <w:rsid w:val="00F9395F"/>
    <w:rsid w:val="00F939F1"/>
    <w:rsid w:val="00F946B7"/>
    <w:rsid w:val="00F9477B"/>
    <w:rsid w:val="00F94F47"/>
    <w:rsid w:val="00F951F7"/>
    <w:rsid w:val="00F953A9"/>
    <w:rsid w:val="00F96B2D"/>
    <w:rsid w:val="00F96C06"/>
    <w:rsid w:val="00F96ED4"/>
    <w:rsid w:val="00F97B74"/>
    <w:rsid w:val="00F97B9C"/>
    <w:rsid w:val="00F97C3C"/>
    <w:rsid w:val="00F97D6E"/>
    <w:rsid w:val="00FA00A1"/>
    <w:rsid w:val="00FA0843"/>
    <w:rsid w:val="00FA0CE5"/>
    <w:rsid w:val="00FA1155"/>
    <w:rsid w:val="00FA1FAA"/>
    <w:rsid w:val="00FA1FC2"/>
    <w:rsid w:val="00FA26CA"/>
    <w:rsid w:val="00FA26F9"/>
    <w:rsid w:val="00FA2B96"/>
    <w:rsid w:val="00FA2F4A"/>
    <w:rsid w:val="00FA2F71"/>
    <w:rsid w:val="00FA3526"/>
    <w:rsid w:val="00FA3560"/>
    <w:rsid w:val="00FA3D83"/>
    <w:rsid w:val="00FA499A"/>
    <w:rsid w:val="00FA4E72"/>
    <w:rsid w:val="00FA552E"/>
    <w:rsid w:val="00FA5BA2"/>
    <w:rsid w:val="00FA5DDB"/>
    <w:rsid w:val="00FA5FE9"/>
    <w:rsid w:val="00FA682A"/>
    <w:rsid w:val="00FA75B2"/>
    <w:rsid w:val="00FA7611"/>
    <w:rsid w:val="00FA7B01"/>
    <w:rsid w:val="00FA7DF7"/>
    <w:rsid w:val="00FB0319"/>
    <w:rsid w:val="00FB0E29"/>
    <w:rsid w:val="00FB1A5D"/>
    <w:rsid w:val="00FB1B03"/>
    <w:rsid w:val="00FB20CD"/>
    <w:rsid w:val="00FB20F6"/>
    <w:rsid w:val="00FB22C6"/>
    <w:rsid w:val="00FB240D"/>
    <w:rsid w:val="00FB28BE"/>
    <w:rsid w:val="00FB3216"/>
    <w:rsid w:val="00FB3492"/>
    <w:rsid w:val="00FB356F"/>
    <w:rsid w:val="00FB369E"/>
    <w:rsid w:val="00FB3A2B"/>
    <w:rsid w:val="00FB3AAD"/>
    <w:rsid w:val="00FB49E8"/>
    <w:rsid w:val="00FB4C81"/>
    <w:rsid w:val="00FB4EB5"/>
    <w:rsid w:val="00FB58A3"/>
    <w:rsid w:val="00FB5B51"/>
    <w:rsid w:val="00FB5EA3"/>
    <w:rsid w:val="00FB6238"/>
    <w:rsid w:val="00FB62BF"/>
    <w:rsid w:val="00FB6374"/>
    <w:rsid w:val="00FB6614"/>
    <w:rsid w:val="00FB6631"/>
    <w:rsid w:val="00FB73B1"/>
    <w:rsid w:val="00FC0951"/>
    <w:rsid w:val="00FC0DF8"/>
    <w:rsid w:val="00FC0E36"/>
    <w:rsid w:val="00FC0E40"/>
    <w:rsid w:val="00FC0FD3"/>
    <w:rsid w:val="00FC125A"/>
    <w:rsid w:val="00FC2752"/>
    <w:rsid w:val="00FC2C3E"/>
    <w:rsid w:val="00FC2E82"/>
    <w:rsid w:val="00FC318C"/>
    <w:rsid w:val="00FC31FA"/>
    <w:rsid w:val="00FC35C9"/>
    <w:rsid w:val="00FC47E2"/>
    <w:rsid w:val="00FC62CF"/>
    <w:rsid w:val="00FC645E"/>
    <w:rsid w:val="00FC647D"/>
    <w:rsid w:val="00FC7817"/>
    <w:rsid w:val="00FC7C3A"/>
    <w:rsid w:val="00FC7D68"/>
    <w:rsid w:val="00FD0694"/>
    <w:rsid w:val="00FD069A"/>
    <w:rsid w:val="00FD07C5"/>
    <w:rsid w:val="00FD08D5"/>
    <w:rsid w:val="00FD0C38"/>
    <w:rsid w:val="00FD0EFB"/>
    <w:rsid w:val="00FD111E"/>
    <w:rsid w:val="00FD146D"/>
    <w:rsid w:val="00FD17B4"/>
    <w:rsid w:val="00FD257E"/>
    <w:rsid w:val="00FD2B29"/>
    <w:rsid w:val="00FD2D41"/>
    <w:rsid w:val="00FD2DF8"/>
    <w:rsid w:val="00FD2E3B"/>
    <w:rsid w:val="00FD3728"/>
    <w:rsid w:val="00FD3CDE"/>
    <w:rsid w:val="00FD4043"/>
    <w:rsid w:val="00FD4268"/>
    <w:rsid w:val="00FD44F0"/>
    <w:rsid w:val="00FD4643"/>
    <w:rsid w:val="00FD4DEC"/>
    <w:rsid w:val="00FD4FDF"/>
    <w:rsid w:val="00FD52C5"/>
    <w:rsid w:val="00FD5D12"/>
    <w:rsid w:val="00FD5E62"/>
    <w:rsid w:val="00FD63DA"/>
    <w:rsid w:val="00FD640D"/>
    <w:rsid w:val="00FD6596"/>
    <w:rsid w:val="00FD66DA"/>
    <w:rsid w:val="00FD67A1"/>
    <w:rsid w:val="00FD6BA2"/>
    <w:rsid w:val="00FD70C8"/>
    <w:rsid w:val="00FD71CC"/>
    <w:rsid w:val="00FD72A5"/>
    <w:rsid w:val="00FD7DA2"/>
    <w:rsid w:val="00FE01DE"/>
    <w:rsid w:val="00FE03B5"/>
    <w:rsid w:val="00FE043C"/>
    <w:rsid w:val="00FE0AC5"/>
    <w:rsid w:val="00FE0F20"/>
    <w:rsid w:val="00FE1FE5"/>
    <w:rsid w:val="00FE21E1"/>
    <w:rsid w:val="00FE239E"/>
    <w:rsid w:val="00FE2A2E"/>
    <w:rsid w:val="00FE2ADA"/>
    <w:rsid w:val="00FE2CD0"/>
    <w:rsid w:val="00FE2FAD"/>
    <w:rsid w:val="00FE3098"/>
    <w:rsid w:val="00FE34E1"/>
    <w:rsid w:val="00FE358F"/>
    <w:rsid w:val="00FE3669"/>
    <w:rsid w:val="00FE4168"/>
    <w:rsid w:val="00FE45C9"/>
    <w:rsid w:val="00FE4CF6"/>
    <w:rsid w:val="00FE5EAF"/>
    <w:rsid w:val="00FE6187"/>
    <w:rsid w:val="00FE6C1F"/>
    <w:rsid w:val="00FE6E21"/>
    <w:rsid w:val="00FE79C6"/>
    <w:rsid w:val="00FF067B"/>
    <w:rsid w:val="00FF0D93"/>
    <w:rsid w:val="00FF0DD3"/>
    <w:rsid w:val="00FF0E60"/>
    <w:rsid w:val="00FF1744"/>
    <w:rsid w:val="00FF235D"/>
    <w:rsid w:val="00FF2633"/>
    <w:rsid w:val="00FF31D0"/>
    <w:rsid w:val="00FF56AB"/>
    <w:rsid w:val="00FF6558"/>
    <w:rsid w:val="00FF67E7"/>
    <w:rsid w:val="00FF6A29"/>
    <w:rsid w:val="00FF78F1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cs-CZ"/>
  <w:clrSchemeMapping w:bg1="light1" w:t1="dark1" w:bg2="light2" w:t2="dark2" w:accent1="accent1" w:accent2="accent2" w:accent3="accent3" w:accent4="accent4" w:accent5="accent5" w:accent6="accent6" w:hyperlink="hyperlink" w:followedHyperlink="followedHyperlink"/>
  <w:doNotIncludeSubdocsInStats/>
  <w:shapeDefaults>
    <o:shapedefaults v:ext="edit" spidmax="2049" style="mso-position-vertical-relative:line" fillcolor="white">
      <v:fill color="white"/>
    </o:shapedefaults>
    <o:shapelayout v:ext="edit">
      <o:idmap v:ext="edit" data="1"/>
    </o:shapelayout>
  </w:shapeDefaults>
  <w:decimalSymbol w:val=","/>
  <w:listSeparator w:val=";"/>
  <w15:chartTrackingRefBased/>
  <w15:docId w15:val="{0F3DA16F-6F8A-4B94-8EE9-E0E0F965BBA8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docDefaults>
    <w:rPrDefault>
      <w:rPr>
        <w:rFonts w:ascii="Times New Roman" w:eastAsia="Times New Roman" w:hAnsi="Times New Roman" w:cs="Times New Roman"/>
        <w:lang w:val="cs-CZ" w:eastAsia="cs-CZ" w:bidi="ar-SA"/>
      </w:rPr>
    </w:rPrDefault>
    <w:pPrDefault/>
  </w:docDefaults>
  <w:latentStyles w:defLockedState="0" w:defUIPriority="99" w:defSemiHidden="0" w:defUnhideWhenUsed="0" w:defQFormat="0" w:count="371">
    <w:lsdException w:name="Normal" w:uiPriority="0" w:qFormat="1"/>
    <w:lsdException w:name="heading 1" w:uiPriority="9" w:qFormat="1"/>
    <w:lsdException w:name="heading 2" w:uiPriority="9" w:qFormat="1"/>
    <w:lsdException w:name="heading 3" w:uiPriority="9" w:qFormat="1"/>
    <w:lsdException w:name="heading 4" w:uiPriority="9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3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</w:latentStyles>
  <w:style w:type="paragraph" w:default="1" w:styleId="Normln">
    <w:name w:val="Normal"/>
    <w:qFormat/>
    <w:rsid w:val="00FA3D83"/>
    <w:pPr>
      <w:suppressAutoHyphens/>
      <w:jc w:val="both"/>
    </w:pPr>
    <w:rPr>
      <w:sz w:val="22"/>
      <w:szCs w:val="24"/>
      <w:lang w:eastAsia="ar-SA"/>
    </w:rPr>
  </w:style>
  <w:style w:type="paragraph" w:styleId="Nadpis1">
    <w:name w:val="heading 1"/>
    <w:aliases w:val="Název dokument"/>
    <w:basedOn w:val="Normln"/>
    <w:next w:val="Normln"/>
    <w:qFormat/>
    <w:rsid w:val="00386597"/>
    <w:pPr>
      <w:keepNext/>
      <w:tabs>
        <w:tab w:val="num" w:pos="432"/>
      </w:tabs>
      <w:spacing w:before="240" w:after="60"/>
      <w:ind w:left="432" w:hanging="432"/>
      <w:outlineLvl w:val="0"/>
    </w:pPr>
    <w:rPr>
      <w:rFonts w:cs="Arial"/>
      <w:b/>
      <w:bCs/>
      <w:kern w:val="1"/>
      <w:sz w:val="32"/>
      <w:szCs w:val="32"/>
    </w:rPr>
  </w:style>
  <w:style w:type="paragraph" w:styleId="Nadpis2">
    <w:name w:val="heading 2"/>
    <w:aliases w:val="Název soutěž"/>
    <w:basedOn w:val="Normln"/>
    <w:next w:val="Normln"/>
    <w:autoRedefine/>
    <w:qFormat/>
    <w:rsid w:val="004413FD"/>
    <w:pPr>
      <w:widowControl w:val="0"/>
      <w:pBdr>
        <w:top w:val="single" w:sz="12" w:space="1" w:color="000000"/>
        <w:left w:val="single" w:sz="12" w:space="4" w:color="000000"/>
        <w:bottom w:val="single" w:sz="12" w:space="1" w:color="000000"/>
        <w:right w:val="single" w:sz="12" w:space="4" w:color="000000"/>
      </w:pBdr>
      <w:shd w:val="clear" w:color="auto" w:fill="CCFFFF"/>
      <w:tabs>
        <w:tab w:val="num" w:pos="576"/>
      </w:tabs>
      <w:spacing w:before="120"/>
      <w:jc w:val="center"/>
      <w:outlineLvl w:val="1"/>
    </w:pPr>
    <w:rPr>
      <w:rFonts w:ascii="Arial" w:hAnsi="Arial" w:cs="Arial"/>
      <w:b/>
      <w:bCs/>
      <w:caps/>
      <w:color w:val="800000"/>
      <w:sz w:val="28"/>
      <w:szCs w:val="28"/>
    </w:rPr>
  </w:style>
  <w:style w:type="paragraph" w:styleId="Nadpis3">
    <w:name w:val="heading 3"/>
    <w:basedOn w:val="Normln"/>
    <w:next w:val="Normln"/>
    <w:qFormat/>
    <w:rsid w:val="00386597"/>
    <w:pPr>
      <w:keepNext/>
      <w:spacing w:before="240" w:after="60"/>
      <w:outlineLvl w:val="2"/>
    </w:pPr>
    <w:rPr>
      <w:rFonts w:ascii="Arial" w:hAnsi="Arial" w:cs="Arial"/>
      <w:b/>
      <w:bCs/>
      <w:sz w:val="26"/>
      <w:szCs w:val="26"/>
    </w:rPr>
  </w:style>
  <w:style w:type="paragraph" w:styleId="Nadpis4">
    <w:name w:val="heading 4"/>
    <w:aliases w:val="KingDilciNadpis"/>
    <w:basedOn w:val="Normln"/>
    <w:next w:val="Normln"/>
    <w:qFormat/>
    <w:rsid w:val="00386597"/>
    <w:pPr>
      <w:keepNext/>
      <w:tabs>
        <w:tab w:val="num" w:pos="864"/>
        <w:tab w:val="left" w:pos="9865"/>
      </w:tabs>
      <w:spacing w:before="240" w:after="60"/>
      <w:ind w:left="170" w:right="-58"/>
      <w:jc w:val="center"/>
      <w:outlineLvl w:val="3"/>
    </w:pPr>
    <w:rPr>
      <w:b/>
      <w:color w:val="0000FF"/>
      <w:sz w:val="24"/>
      <w:szCs w:val="20"/>
      <w:u w:val="single"/>
    </w:rPr>
  </w:style>
  <w:style w:type="paragraph" w:styleId="Nadpis5">
    <w:name w:val="heading 5"/>
    <w:basedOn w:val="Normln"/>
    <w:next w:val="Normln"/>
    <w:link w:val="Nadpis5Char"/>
    <w:uiPriority w:val="9"/>
    <w:semiHidden/>
    <w:unhideWhenUsed/>
    <w:qFormat/>
    <w:rsid w:val="00A87766"/>
    <w:pPr>
      <w:keepNext/>
      <w:keepLines/>
      <w:spacing w:before="40"/>
      <w:outlineLvl w:val="4"/>
    </w:pPr>
    <w:rPr>
      <w:rFonts w:asciiTheme="majorHAnsi" w:eastAsiaTheme="majorEastAsia" w:hAnsiTheme="majorHAnsi" w:cstheme="majorBidi"/>
      <w:color w:val="2E74B5" w:themeColor="accent1" w:themeShade="BF"/>
    </w:rPr>
  </w:style>
  <w:style w:type="character" w:default="1" w:styleId="Standardnpsmoodstavce">
    <w:name w:val="Default Paragraph Font"/>
    <w:uiPriority w:val="1"/>
    <w:semiHidden/>
    <w:unhideWhenUsed/>
  </w:style>
  <w:style w:type="table" w:default="1" w:styleId="Normlntabulka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Bezseznamu">
    <w:name w:val="No List"/>
    <w:uiPriority w:val="99"/>
    <w:semiHidden/>
    <w:unhideWhenUsed/>
  </w:style>
  <w:style w:type="paragraph" w:styleId="Zkladntext">
    <w:name w:val="Body Text"/>
    <w:aliases w:val="Základní text Char Char Char"/>
    <w:basedOn w:val="Normln"/>
    <w:link w:val="ZkladntextChar"/>
    <w:rsid w:val="00386597"/>
    <w:pPr>
      <w:ind w:firstLine="340"/>
      <w:jc w:val="left"/>
    </w:pPr>
    <w:rPr>
      <w:rFonts w:ascii="Arial" w:hAnsi="Arial" w:cs="Arial"/>
    </w:rPr>
  </w:style>
  <w:style w:type="paragraph" w:customStyle="1" w:styleId="Rejstk">
    <w:name w:val="Rejstřík"/>
    <w:basedOn w:val="Normln"/>
    <w:rsid w:val="00386597"/>
    <w:pPr>
      <w:suppressLineNumbers/>
    </w:pPr>
    <w:rPr>
      <w:rFonts w:cs="Tahoma"/>
    </w:rPr>
  </w:style>
  <w:style w:type="paragraph" w:styleId="Zhlav">
    <w:name w:val="header"/>
    <w:basedOn w:val="Normln"/>
    <w:rsid w:val="00386597"/>
    <w:pPr>
      <w:tabs>
        <w:tab w:val="center" w:pos="4536"/>
        <w:tab w:val="right" w:pos="9072"/>
      </w:tabs>
    </w:pPr>
  </w:style>
  <w:style w:type="character" w:customStyle="1" w:styleId="TabulkakrtkChar">
    <w:name w:val="Tabulka krátká Char"/>
    <w:basedOn w:val="Standardnpsmoodstavce"/>
    <w:rsid w:val="00386597"/>
    <w:rPr>
      <w:rFonts w:ascii="Arial" w:eastAsia="MS Mincho" w:hAnsi="Arial" w:cs="Courier New"/>
      <w:color w:val="000000"/>
      <w:lang w:val="cs-CZ" w:eastAsia="ar-SA" w:bidi="ar-SA"/>
    </w:rPr>
  </w:style>
  <w:style w:type="character" w:styleId="Hypertextovodkaz">
    <w:name w:val="Hyperlink"/>
    <w:basedOn w:val="Standardnpsmoodstavce"/>
    <w:rsid w:val="00386597"/>
    <w:rPr>
      <w:color w:val="0000FF"/>
      <w:u w:val="single"/>
    </w:rPr>
  </w:style>
  <w:style w:type="paragraph" w:styleId="Textvysvtlivek">
    <w:name w:val="endnote text"/>
    <w:aliases w:val="Text vysvětlivky"/>
    <w:basedOn w:val="Normln"/>
    <w:semiHidden/>
    <w:rsid w:val="00386597"/>
  </w:style>
  <w:style w:type="paragraph" w:customStyle="1" w:styleId="komentCharCharCharChar">
    <w:name w:val="komentář Char Char Char Char"/>
    <w:basedOn w:val="Normln"/>
    <w:link w:val="komentCharCharCharCharChar"/>
    <w:rsid w:val="00386597"/>
    <w:pPr>
      <w:suppressAutoHyphens w:val="0"/>
      <w:jc w:val="left"/>
    </w:pPr>
    <w:rPr>
      <w:rFonts w:ascii="Arial" w:hAnsi="Arial"/>
      <w:iCs/>
      <w:color w:val="800000"/>
      <w:lang w:eastAsia="cs-CZ"/>
    </w:rPr>
  </w:style>
  <w:style w:type="paragraph" w:customStyle="1" w:styleId="Zapas-zahlavi2">
    <w:name w:val="Zapas-zahlavi2"/>
    <w:autoRedefine/>
    <w:rsid w:val="008328F3"/>
    <w:pPr>
      <w:widowControl w:val="0"/>
      <w:pBdr>
        <w:top w:val="thinThickSmallGap" w:sz="12" w:space="1" w:color="800000"/>
        <w:bottom w:val="thinThickSmallGap" w:sz="12" w:space="1" w:color="800000"/>
      </w:pBdr>
      <w:shd w:val="clear" w:color="auto" w:fill="FFFF99"/>
      <w:tabs>
        <w:tab w:val="right" w:pos="3544"/>
        <w:tab w:val="right" w:pos="4395"/>
        <w:tab w:val="center" w:pos="4962"/>
        <w:tab w:val="left" w:pos="5529"/>
        <w:tab w:val="left" w:pos="6379"/>
        <w:tab w:val="right" w:pos="9866"/>
      </w:tabs>
      <w:suppressAutoHyphens/>
      <w:spacing w:before="120" w:after="120"/>
    </w:pPr>
    <w:rPr>
      <w:rFonts w:ascii="Arial" w:eastAsia="Arial" w:hAnsi="Arial"/>
      <w:b/>
      <w:bCs/>
      <w:caps/>
      <w:color w:val="000000"/>
      <w:sz w:val="24"/>
      <w:szCs w:val="24"/>
      <w:lang w:eastAsia="ar-SA"/>
    </w:rPr>
  </w:style>
  <w:style w:type="paragraph" w:customStyle="1" w:styleId="Nhozy2">
    <w:name w:val="Náhozy2"/>
    <w:basedOn w:val="Normln"/>
    <w:link w:val="Nhozy2Char"/>
    <w:rsid w:val="00386597"/>
    <w:pPr>
      <w:keepNext/>
      <w:tabs>
        <w:tab w:val="right" w:pos="3119"/>
        <w:tab w:val="right" w:pos="4253"/>
        <w:tab w:val="center" w:pos="4962"/>
        <w:tab w:val="left" w:pos="5812"/>
        <w:tab w:val="left" w:pos="6804"/>
      </w:tabs>
      <w:jc w:val="left"/>
    </w:pPr>
    <w:rPr>
      <w:rFonts w:ascii="Arial" w:hAnsi="Arial"/>
      <w:color w:val="000000"/>
    </w:rPr>
  </w:style>
  <w:style w:type="paragraph" w:customStyle="1" w:styleId="Nhozy">
    <w:name w:val="Náhozy"/>
    <w:rsid w:val="00386597"/>
    <w:pPr>
      <w:tabs>
        <w:tab w:val="left" w:pos="3261"/>
        <w:tab w:val="center" w:pos="7088"/>
        <w:tab w:val="center" w:pos="7938"/>
        <w:tab w:val="center" w:pos="8931"/>
      </w:tabs>
      <w:suppressAutoHyphens/>
    </w:pPr>
    <w:rPr>
      <w:rFonts w:ascii="Arial" w:hAnsi="Arial" w:cs="Arial"/>
      <w:color w:val="000000"/>
      <w:szCs w:val="22"/>
      <w:lang w:eastAsia="ar-SA"/>
    </w:rPr>
  </w:style>
  <w:style w:type="paragraph" w:customStyle="1" w:styleId="Nadpiskola">
    <w:name w:val="Nadpis kola"/>
    <w:basedOn w:val="Nadpis3"/>
    <w:rsid w:val="00386597"/>
    <w:pPr>
      <w:keepNext w:val="0"/>
      <w:keepLines/>
      <w:spacing w:before="120" w:after="180"/>
      <w:jc w:val="center"/>
      <w:outlineLvl w:val="9"/>
    </w:pPr>
    <w:rPr>
      <w:rFonts w:cs="Times New Roman"/>
      <w:bCs w:val="0"/>
      <w:i/>
      <w:iCs/>
      <w:color w:val="000000"/>
      <w:sz w:val="32"/>
      <w:szCs w:val="20"/>
    </w:rPr>
  </w:style>
  <w:style w:type="paragraph" w:customStyle="1" w:styleId="KA-tabulky">
    <w:name w:val="ČKA-tabulky"/>
    <w:rsid w:val="00386597"/>
    <w:pPr>
      <w:tabs>
        <w:tab w:val="left" w:pos="100"/>
        <w:tab w:val="right" w:pos="400"/>
        <w:tab w:val="right" w:pos="2100"/>
        <w:tab w:val="right" w:pos="2300"/>
        <w:tab w:val="right" w:pos="2552"/>
        <w:tab w:val="center" w:pos="2977"/>
        <w:tab w:val="center" w:pos="3686"/>
        <w:tab w:val="right" w:pos="4500"/>
        <w:tab w:val="right" w:pos="5100"/>
        <w:tab w:val="left" w:pos="5472"/>
        <w:tab w:val="right" w:pos="7031"/>
        <w:tab w:val="right" w:pos="7229"/>
        <w:tab w:val="right" w:pos="7484"/>
        <w:tab w:val="center" w:pos="8051"/>
        <w:tab w:val="center" w:pos="9072"/>
        <w:tab w:val="right" w:pos="9866"/>
      </w:tabs>
      <w:suppressAutoHyphens/>
      <w:spacing w:line="224" w:lineRule="exact"/>
    </w:pPr>
    <w:rPr>
      <w:rFonts w:eastAsia="MS Mincho"/>
      <w:color w:val="000000"/>
      <w:sz w:val="21"/>
      <w:lang w:eastAsia="ar-SA"/>
    </w:rPr>
  </w:style>
  <w:style w:type="paragraph" w:customStyle="1" w:styleId="nej">
    <w:name w:val="nej"/>
    <w:basedOn w:val="Zkladntext"/>
    <w:rsid w:val="00386597"/>
    <w:pPr>
      <w:tabs>
        <w:tab w:val="left" w:pos="1700"/>
        <w:tab w:val="left" w:pos="4200"/>
        <w:tab w:val="left" w:pos="6000"/>
        <w:tab w:val="left" w:pos="7100"/>
      </w:tabs>
    </w:pPr>
  </w:style>
  <w:style w:type="paragraph" w:customStyle="1" w:styleId="Tabulkakrtk">
    <w:name w:val="Tabulka krátká"/>
    <w:basedOn w:val="Normln"/>
    <w:rsid w:val="00386597"/>
    <w:pPr>
      <w:widowControl w:val="0"/>
      <w:tabs>
        <w:tab w:val="decimal" w:pos="284"/>
        <w:tab w:val="left" w:pos="426"/>
        <w:tab w:val="right" w:pos="1985"/>
        <w:tab w:val="center" w:pos="2127"/>
        <w:tab w:val="left" w:pos="2268"/>
        <w:tab w:val="decimal" w:pos="2977"/>
        <w:tab w:val="center" w:pos="4111"/>
        <w:tab w:val="right" w:pos="4678"/>
      </w:tabs>
      <w:suppressAutoHyphens w:val="0"/>
      <w:jc w:val="left"/>
    </w:pPr>
    <w:rPr>
      <w:rFonts w:ascii="Arial" w:eastAsia="MS Mincho" w:hAnsi="Arial" w:cs="Courier New"/>
      <w:color w:val="000000"/>
      <w:sz w:val="20"/>
      <w:szCs w:val="20"/>
    </w:rPr>
  </w:style>
  <w:style w:type="paragraph" w:customStyle="1" w:styleId="Styldidi11b">
    <w:name w:val="Styl didi + 11 b."/>
    <w:basedOn w:val="Normln"/>
    <w:rsid w:val="00386597"/>
    <w:pPr>
      <w:widowControl w:val="0"/>
      <w:tabs>
        <w:tab w:val="left" w:pos="312"/>
        <w:tab w:val="left" w:pos="1930"/>
      </w:tabs>
      <w:suppressAutoHyphens w:val="0"/>
      <w:autoSpaceDE w:val="0"/>
      <w:ind w:left="284" w:hanging="284"/>
      <w:jc w:val="left"/>
    </w:pPr>
    <w:rPr>
      <w:rFonts w:ascii="Arial" w:hAnsi="Arial" w:cs="Arial"/>
      <w:caps/>
      <w:color w:val="000000"/>
      <w:szCs w:val="18"/>
    </w:rPr>
  </w:style>
  <w:style w:type="paragraph" w:customStyle="1" w:styleId="Pt">
    <w:name w:val="Příště"/>
    <w:basedOn w:val="Styldidi11b"/>
    <w:rsid w:val="00386597"/>
    <w:pPr>
      <w:tabs>
        <w:tab w:val="clear" w:pos="1930"/>
        <w:tab w:val="left" w:pos="709"/>
        <w:tab w:val="left" w:pos="2552"/>
      </w:tabs>
      <w:ind w:left="0" w:firstLine="0"/>
    </w:pPr>
    <w:rPr>
      <w:szCs w:val="22"/>
    </w:rPr>
  </w:style>
  <w:style w:type="paragraph" w:customStyle="1" w:styleId="Pehledinfo">
    <w:name w:val="Přehled info"/>
    <w:basedOn w:val="Normln"/>
    <w:rsid w:val="00386597"/>
    <w:pPr>
      <w:tabs>
        <w:tab w:val="left" w:pos="1560"/>
        <w:tab w:val="center" w:pos="3261"/>
        <w:tab w:val="center" w:pos="4111"/>
        <w:tab w:val="center" w:pos="5902"/>
        <w:tab w:val="center" w:pos="6663"/>
        <w:tab w:val="center" w:pos="7938"/>
        <w:tab w:val="left" w:pos="8789"/>
        <w:tab w:val="right" w:pos="9781"/>
      </w:tabs>
      <w:jc w:val="left"/>
    </w:pPr>
    <w:rPr>
      <w:rFonts w:ascii="Arial" w:eastAsia="Arial" w:hAnsi="Arial"/>
      <w:b/>
      <w:color w:val="000000"/>
      <w:sz w:val="20"/>
      <w:szCs w:val="20"/>
    </w:rPr>
  </w:style>
  <w:style w:type="paragraph" w:customStyle="1" w:styleId="TabulkaChar">
    <w:name w:val="Tabulka Char"/>
    <w:basedOn w:val="Normln"/>
    <w:link w:val="TabulkaCharChar"/>
    <w:rsid w:val="00E509BF"/>
    <w:pPr>
      <w:tabs>
        <w:tab w:val="decimal" w:pos="227"/>
        <w:tab w:val="left" w:pos="454"/>
        <w:tab w:val="center" w:pos="3969"/>
        <w:tab w:val="right" w:pos="4536"/>
        <w:tab w:val="center" w:pos="4820"/>
        <w:tab w:val="left" w:pos="5103"/>
        <w:tab w:val="decimal" w:pos="5954"/>
        <w:tab w:val="decimal" w:pos="7088"/>
        <w:tab w:val="center" w:pos="8222"/>
        <w:tab w:val="center" w:pos="9072"/>
      </w:tabs>
      <w:suppressAutoHyphens w:val="0"/>
      <w:jc w:val="left"/>
    </w:pPr>
    <w:rPr>
      <w:rFonts w:ascii="Arial" w:eastAsia="MS Mincho" w:hAnsi="Arial" w:cs="Arial"/>
      <w:sz w:val="24"/>
    </w:rPr>
  </w:style>
  <w:style w:type="paragraph" w:customStyle="1" w:styleId="StylStyl1Ohranienjednoducherven05bkar">
    <w:name w:val="Styl Styl1 + Ohraničení: : (jednoduché Červená  05 b. šířka čár..."/>
    <w:basedOn w:val="Normln"/>
    <w:rsid w:val="00386597"/>
    <w:pPr>
      <w:suppressAutoHyphens w:val="0"/>
      <w:jc w:val="center"/>
    </w:pPr>
    <w:rPr>
      <w:rFonts w:ascii="Arial" w:hAnsi="Arial" w:cs="Arial"/>
      <w:b/>
      <w:bCs/>
      <w:color w:val="800000"/>
      <w:sz w:val="28"/>
      <w:szCs w:val="28"/>
      <w:bdr w:val="single" w:sz="4" w:space="0" w:color="FF0000"/>
      <w:lang w:eastAsia="cs-CZ"/>
    </w:rPr>
  </w:style>
  <w:style w:type="paragraph" w:customStyle="1" w:styleId="StylStylPehledTunModrnenVechnavelkzarovnnnast">
    <w:name w:val="Styl Styl Přehled + Tučné Modrá není Všechna velká zarovnání na st..."/>
    <w:basedOn w:val="Normln"/>
    <w:link w:val="StylStylPehledTunModrnenVechnavelkzarovnnnastChar"/>
    <w:autoRedefine/>
    <w:rsid w:val="007E11AF"/>
    <w:pPr>
      <w:widowControl w:val="0"/>
      <w:spacing w:before="120" w:after="120"/>
      <w:ind w:left="-113" w:right="-108"/>
      <w:jc w:val="center"/>
    </w:pPr>
    <w:rPr>
      <w:rFonts w:ascii="Arial" w:hAnsi="Arial" w:cs="Arial"/>
      <w:b/>
      <w:color w:val="0A0A0A"/>
      <w:sz w:val="18"/>
      <w:szCs w:val="18"/>
      <w:lang w:eastAsia="cs-CZ"/>
    </w:rPr>
  </w:style>
  <w:style w:type="paragraph" w:customStyle="1" w:styleId="estkakola">
    <w:name w:val="Šestka kola"/>
    <w:basedOn w:val="Normln"/>
    <w:link w:val="estkakolaChar"/>
    <w:autoRedefine/>
    <w:rsid w:val="00FC2752"/>
    <w:pPr>
      <w:tabs>
        <w:tab w:val="left" w:pos="3266"/>
        <w:tab w:val="left" w:pos="6082"/>
        <w:tab w:val="left" w:pos="6798"/>
        <w:tab w:val="left" w:pos="7514"/>
        <w:tab w:val="left" w:pos="8230"/>
      </w:tabs>
      <w:suppressAutoHyphens w:val="0"/>
      <w:ind w:left="70"/>
      <w:jc w:val="right"/>
    </w:pPr>
    <w:rPr>
      <w:rFonts w:ascii="Arial" w:hAnsi="Arial" w:cs="Arial"/>
      <w:b/>
      <w:caps/>
      <w:color w:val="000000"/>
      <w:sz w:val="24"/>
      <w:u w:val="single"/>
      <w:lang w:eastAsia="cs-CZ"/>
    </w:rPr>
  </w:style>
  <w:style w:type="paragraph" w:customStyle="1" w:styleId="estka-nadpis">
    <w:name w:val="Šestka-nadpis"/>
    <w:basedOn w:val="Normln"/>
    <w:autoRedefine/>
    <w:rsid w:val="00D27331"/>
    <w:pPr>
      <w:widowControl w:val="0"/>
      <w:tabs>
        <w:tab w:val="left" w:pos="2800"/>
        <w:tab w:val="center" w:pos="5900"/>
        <w:tab w:val="center" w:pos="6900"/>
        <w:tab w:val="left" w:pos="7700"/>
        <w:tab w:val="right" w:pos="9781"/>
      </w:tabs>
      <w:spacing w:before="240" w:after="120"/>
      <w:jc w:val="center"/>
    </w:pPr>
    <w:rPr>
      <w:rFonts w:ascii="Arial" w:hAnsi="Arial" w:cs="Arial"/>
      <w:b/>
      <w:bCs/>
      <w:color w:val="000000"/>
      <w:sz w:val="28"/>
      <w:szCs w:val="28"/>
      <w:u w:val="single"/>
    </w:rPr>
  </w:style>
  <w:style w:type="paragraph" w:styleId="Normlnweb">
    <w:name w:val="Normal (Web)"/>
    <w:basedOn w:val="Normln"/>
    <w:uiPriority w:val="99"/>
    <w:rsid w:val="00386597"/>
    <w:pPr>
      <w:suppressAutoHyphens w:val="0"/>
      <w:spacing w:before="100" w:beforeAutospacing="1" w:after="100" w:afterAutospacing="1"/>
      <w:jc w:val="left"/>
    </w:pPr>
    <w:rPr>
      <w:sz w:val="24"/>
      <w:lang w:eastAsia="cs-CZ"/>
    </w:rPr>
  </w:style>
  <w:style w:type="paragraph" w:styleId="Zpat">
    <w:name w:val="footer"/>
    <w:basedOn w:val="Normln"/>
    <w:link w:val="ZpatChar"/>
    <w:uiPriority w:val="99"/>
    <w:rsid w:val="00EC04C9"/>
    <w:pPr>
      <w:tabs>
        <w:tab w:val="center" w:pos="4536"/>
        <w:tab w:val="right" w:pos="9072"/>
      </w:tabs>
    </w:pPr>
  </w:style>
  <w:style w:type="paragraph" w:customStyle="1" w:styleId="Pehled">
    <w:name w:val="Přehled"/>
    <w:rsid w:val="001C797E"/>
    <w:pPr>
      <w:keepNext/>
      <w:tabs>
        <w:tab w:val="left" w:pos="3119"/>
        <w:tab w:val="center" w:pos="6804"/>
        <w:tab w:val="center" w:pos="7938"/>
        <w:tab w:val="center" w:pos="8931"/>
        <w:tab w:val="right" w:pos="9923"/>
      </w:tabs>
      <w:spacing w:after="60"/>
    </w:pPr>
    <w:rPr>
      <w:rFonts w:ascii="Arial" w:hAnsi="Arial" w:cs="Arial"/>
      <w:caps/>
      <w:sz w:val="24"/>
      <w:szCs w:val="24"/>
      <w:lang w:eastAsia="en-US"/>
    </w:rPr>
  </w:style>
  <w:style w:type="paragraph" w:customStyle="1" w:styleId="KingNormal">
    <w:name w:val="KingNormal"/>
    <w:link w:val="KingNormalChar"/>
    <w:rsid w:val="00FF0D93"/>
    <w:pPr>
      <w:spacing w:before="120"/>
      <w:ind w:firstLine="340"/>
      <w:jc w:val="both"/>
    </w:pPr>
    <w:rPr>
      <w:sz w:val="22"/>
    </w:rPr>
  </w:style>
  <w:style w:type="paragraph" w:customStyle="1" w:styleId="TabulkaHraci">
    <w:name w:val="TabulkaHraci"/>
    <w:basedOn w:val="TabulkaChar"/>
    <w:rsid w:val="007D15D1"/>
    <w:pPr>
      <w:tabs>
        <w:tab w:val="clear" w:pos="227"/>
        <w:tab w:val="clear" w:pos="454"/>
        <w:tab w:val="clear" w:pos="3969"/>
        <w:tab w:val="clear" w:pos="4536"/>
        <w:tab w:val="clear" w:pos="4820"/>
        <w:tab w:val="clear" w:pos="5103"/>
        <w:tab w:val="clear" w:pos="5954"/>
        <w:tab w:val="clear" w:pos="7088"/>
        <w:tab w:val="clear" w:pos="8222"/>
        <w:tab w:val="clear" w:pos="9072"/>
        <w:tab w:val="decimal" w:pos="426"/>
        <w:tab w:val="left" w:pos="567"/>
        <w:tab w:val="left" w:pos="3402"/>
        <w:tab w:val="decimal" w:pos="5812"/>
        <w:tab w:val="decimal" w:pos="6663"/>
        <w:tab w:val="decimal" w:pos="7371"/>
        <w:tab w:val="decimal" w:pos="7938"/>
        <w:tab w:val="right" w:pos="8845"/>
        <w:tab w:val="center" w:pos="9498"/>
      </w:tabs>
    </w:pPr>
    <w:rPr>
      <w:sz w:val="20"/>
      <w:lang w:eastAsia="cs-CZ"/>
    </w:rPr>
  </w:style>
  <w:style w:type="paragraph" w:customStyle="1" w:styleId="TabulkaHraciKratky">
    <w:name w:val="TabulkaHraciKratky"/>
    <w:basedOn w:val="Normln"/>
    <w:rsid w:val="00DE0B81"/>
    <w:pPr>
      <w:tabs>
        <w:tab w:val="decimal" w:pos="227"/>
        <w:tab w:val="left" w:pos="369"/>
        <w:tab w:val="decimal" w:pos="400"/>
        <w:tab w:val="decimal" w:pos="426"/>
        <w:tab w:val="left" w:pos="500"/>
        <w:tab w:val="left" w:pos="600"/>
        <w:tab w:val="left" w:pos="2268"/>
        <w:tab w:val="left" w:pos="3544"/>
        <w:tab w:val="decimal" w:pos="3799"/>
        <w:tab w:val="center" w:pos="3969"/>
        <w:tab w:val="decimal" w:pos="4395"/>
        <w:tab w:val="right" w:pos="4536"/>
        <w:tab w:val="center" w:pos="4820"/>
        <w:tab w:val="left" w:pos="5103"/>
        <w:tab w:val="decimal" w:pos="5800"/>
        <w:tab w:val="decimal" w:pos="5954"/>
        <w:tab w:val="decimal" w:pos="6700"/>
        <w:tab w:val="decimal" w:pos="7200"/>
        <w:tab w:val="decimal" w:pos="7400"/>
        <w:tab w:val="right" w:pos="8100"/>
        <w:tab w:val="center" w:pos="8222"/>
        <w:tab w:val="center" w:pos="8600"/>
        <w:tab w:val="center" w:pos="9072"/>
        <w:tab w:val="right" w:pos="9700"/>
      </w:tabs>
      <w:ind w:right="9"/>
      <w:jc w:val="left"/>
    </w:pPr>
    <w:rPr>
      <w:rFonts w:ascii="Arial" w:eastAsia="MS Mincho" w:hAnsi="Arial" w:cs="Arial"/>
      <w:sz w:val="18"/>
      <w:szCs w:val="20"/>
    </w:rPr>
  </w:style>
  <w:style w:type="paragraph" w:customStyle="1" w:styleId="Vysvetlivky">
    <w:name w:val="Vysvetlivky"/>
    <w:rsid w:val="00AB1E0E"/>
    <w:rPr>
      <w:rFonts w:eastAsia="MS Mincho" w:cs="Courier New"/>
      <w:color w:val="0000FF"/>
      <w:sz w:val="16"/>
      <w:szCs w:val="16"/>
    </w:rPr>
  </w:style>
  <w:style w:type="paragraph" w:customStyle="1" w:styleId="Kolo">
    <w:name w:val="Kolo"/>
    <w:rsid w:val="00010743"/>
    <w:pPr>
      <w:pBdr>
        <w:bottom w:val="single" w:sz="4" w:space="1" w:color="auto"/>
      </w:pBdr>
      <w:spacing w:before="240"/>
    </w:pPr>
    <w:rPr>
      <w:rFonts w:ascii="Tahoma" w:hAnsi="Tahoma" w:cs="Tahoma"/>
      <w:b/>
      <w:bCs/>
      <w:sz w:val="22"/>
      <w:szCs w:val="22"/>
    </w:rPr>
  </w:style>
  <w:style w:type="paragraph" w:customStyle="1" w:styleId="RozlosovaniZapas">
    <w:name w:val="RozlosovaniZapas"/>
    <w:rsid w:val="00010743"/>
    <w:pPr>
      <w:tabs>
        <w:tab w:val="left" w:pos="1077"/>
        <w:tab w:val="left" w:pos="1560"/>
        <w:tab w:val="left" w:pos="2410"/>
        <w:tab w:val="left" w:pos="8505"/>
      </w:tabs>
    </w:pPr>
    <w:rPr>
      <w:rFonts w:ascii="Tahoma" w:hAnsi="Tahoma" w:cs="Tahoma"/>
      <w:sz w:val="22"/>
      <w:szCs w:val="22"/>
    </w:rPr>
  </w:style>
  <w:style w:type="paragraph" w:styleId="Seznamsodrkami">
    <w:name w:val="List Bullet"/>
    <w:basedOn w:val="Normln"/>
    <w:autoRedefine/>
    <w:rsid w:val="000B2445"/>
    <w:pPr>
      <w:jc w:val="left"/>
    </w:pPr>
    <w:rPr>
      <w:color w:val="800080"/>
      <w:szCs w:val="22"/>
    </w:rPr>
  </w:style>
  <w:style w:type="table" w:styleId="Mkatabulky">
    <w:name w:val="Table Grid"/>
    <w:basedOn w:val="Normlntabulka"/>
    <w:rsid w:val="002649DF"/>
    <w:pPr>
      <w:suppressAutoHyphens/>
      <w:jc w:val="both"/>
    </w:pPr>
    <w:tblPr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</w:tblPr>
  </w:style>
  <w:style w:type="character" w:customStyle="1" w:styleId="ZkladntextChar">
    <w:name w:val="Základní text Char"/>
    <w:aliases w:val="Základní text Char Char Char Char"/>
    <w:basedOn w:val="Standardnpsmoodstavce"/>
    <w:link w:val="Zkladntext"/>
    <w:rsid w:val="00E47610"/>
    <w:rPr>
      <w:rFonts w:ascii="Arial" w:hAnsi="Arial" w:cs="Arial"/>
      <w:sz w:val="22"/>
      <w:szCs w:val="24"/>
      <w:lang w:val="cs-CZ" w:eastAsia="ar-SA" w:bidi="ar-SA"/>
    </w:rPr>
  </w:style>
  <w:style w:type="character" w:customStyle="1" w:styleId="TabulkaCharChar">
    <w:name w:val="Tabulka Char Char"/>
    <w:link w:val="TabulkaChar"/>
    <w:rsid w:val="00433F76"/>
    <w:rPr>
      <w:rFonts w:ascii="Arial" w:eastAsia="MS Mincho" w:hAnsi="Arial" w:cs="Arial"/>
      <w:sz w:val="24"/>
      <w:szCs w:val="24"/>
      <w:lang w:val="cs-CZ" w:eastAsia="ar-SA" w:bidi="ar-SA"/>
    </w:rPr>
  </w:style>
  <w:style w:type="paragraph" w:styleId="Prosttext">
    <w:name w:val="Plain Text"/>
    <w:basedOn w:val="Normln"/>
    <w:rsid w:val="00433F76"/>
    <w:rPr>
      <w:rFonts w:ascii="Courier New" w:hAnsi="Courier New" w:cs="Courier New"/>
      <w:sz w:val="20"/>
      <w:szCs w:val="20"/>
    </w:rPr>
  </w:style>
  <w:style w:type="paragraph" w:customStyle="1" w:styleId="Tabulka">
    <w:name w:val="Tabulka"/>
    <w:basedOn w:val="Prosttext"/>
    <w:autoRedefine/>
    <w:rsid w:val="003F18AD"/>
    <w:pPr>
      <w:tabs>
        <w:tab w:val="decimal" w:pos="227"/>
        <w:tab w:val="left" w:pos="454"/>
        <w:tab w:val="center" w:pos="3969"/>
        <w:tab w:val="right" w:pos="4536"/>
        <w:tab w:val="center" w:pos="4820"/>
        <w:tab w:val="left" w:pos="5103"/>
        <w:tab w:val="decimal" w:pos="5954"/>
        <w:tab w:val="decimal" w:pos="7513"/>
        <w:tab w:val="center" w:pos="8931"/>
        <w:tab w:val="center" w:pos="9639"/>
      </w:tabs>
      <w:suppressAutoHyphens w:val="0"/>
      <w:jc w:val="left"/>
    </w:pPr>
    <w:rPr>
      <w:rFonts w:ascii="Arial" w:eastAsia="MS Mincho" w:hAnsi="Arial"/>
      <w:color w:val="000000"/>
      <w:sz w:val="22"/>
      <w:szCs w:val="22"/>
      <w:lang w:eastAsia="cs-CZ"/>
    </w:rPr>
  </w:style>
  <w:style w:type="character" w:styleId="Siln">
    <w:name w:val="Strong"/>
    <w:basedOn w:val="Standardnpsmoodstavce"/>
    <w:qFormat/>
    <w:rsid w:val="00484F4E"/>
    <w:rPr>
      <w:b/>
      <w:bCs/>
    </w:rPr>
  </w:style>
  <w:style w:type="paragraph" w:customStyle="1" w:styleId="TabulkaDoma">
    <w:name w:val="TabulkaDoma"/>
    <w:basedOn w:val="Normln"/>
    <w:rsid w:val="00F40C2A"/>
    <w:pPr>
      <w:tabs>
        <w:tab w:val="decimal" w:pos="284"/>
        <w:tab w:val="left" w:pos="426"/>
        <w:tab w:val="center" w:pos="2410"/>
        <w:tab w:val="right" w:pos="2977"/>
        <w:tab w:val="center" w:pos="3261"/>
        <w:tab w:val="left" w:pos="3544"/>
        <w:tab w:val="decimal" w:pos="4253"/>
        <w:tab w:val="decimal" w:pos="5529"/>
        <w:tab w:val="right" w:pos="7002"/>
        <w:tab w:val="right" w:pos="7456"/>
        <w:tab w:val="bar" w:pos="7655"/>
        <w:tab w:val="bar" w:pos="7683"/>
        <w:tab w:val="right" w:pos="8335"/>
        <w:tab w:val="right" w:pos="9015"/>
      </w:tabs>
      <w:suppressAutoHyphens w:val="0"/>
      <w:jc w:val="left"/>
    </w:pPr>
    <w:rPr>
      <w:rFonts w:eastAsia="MS Mincho" w:cs="Courier New"/>
      <w:szCs w:val="20"/>
      <w:lang w:eastAsia="cs-CZ"/>
    </w:rPr>
  </w:style>
  <w:style w:type="character" w:customStyle="1" w:styleId="KingNormalChar">
    <w:name w:val="KingNormal Char"/>
    <w:basedOn w:val="Standardnpsmoodstavce"/>
    <w:link w:val="KingNormal"/>
    <w:rsid w:val="00A4111C"/>
    <w:rPr>
      <w:sz w:val="22"/>
      <w:lang w:val="cs-CZ" w:eastAsia="cs-CZ" w:bidi="ar-SA"/>
    </w:rPr>
  </w:style>
  <w:style w:type="character" w:styleId="Sledovanodkaz">
    <w:name w:val="FollowedHyperlink"/>
    <w:basedOn w:val="Standardnpsmoodstavce"/>
    <w:rsid w:val="001966E8"/>
    <w:rPr>
      <w:color w:val="800080"/>
      <w:u w:val="single"/>
    </w:rPr>
  </w:style>
  <w:style w:type="character" w:customStyle="1" w:styleId="komentCharCharCharCharChar">
    <w:name w:val="komentář Char Char Char Char Char"/>
    <w:basedOn w:val="Standardnpsmoodstavce"/>
    <w:link w:val="komentCharCharCharChar"/>
    <w:rsid w:val="00985273"/>
    <w:rPr>
      <w:rFonts w:ascii="Arial" w:hAnsi="Arial"/>
      <w:iCs/>
      <w:color w:val="800000"/>
      <w:sz w:val="22"/>
      <w:szCs w:val="24"/>
      <w:lang w:val="cs-CZ" w:eastAsia="cs-CZ" w:bidi="ar-SA"/>
    </w:rPr>
  </w:style>
  <w:style w:type="character" w:customStyle="1" w:styleId="WW8Num9z2">
    <w:name w:val="WW8Num9z2"/>
    <w:rsid w:val="00CB73A0"/>
    <w:rPr>
      <w:rFonts w:ascii="Wingdings" w:hAnsi="Wingdings"/>
    </w:rPr>
  </w:style>
  <w:style w:type="paragraph" w:customStyle="1" w:styleId="StylStylLosernerven">
    <w:name w:val="Styl Styl Los + Černá + Červená"/>
    <w:basedOn w:val="Normln"/>
    <w:autoRedefine/>
    <w:rsid w:val="00CB73A0"/>
    <w:pPr>
      <w:tabs>
        <w:tab w:val="left" w:pos="652"/>
        <w:tab w:val="left" w:pos="1890"/>
        <w:tab w:val="left" w:pos="3119"/>
      </w:tabs>
      <w:suppressAutoHyphens w:val="0"/>
      <w:jc w:val="left"/>
    </w:pPr>
    <w:rPr>
      <w:rFonts w:ascii="Arial" w:hAnsi="Arial" w:cs="Arial"/>
      <w:color w:val="000000"/>
      <w:sz w:val="20"/>
      <w:szCs w:val="20"/>
      <w:lang w:eastAsia="cs-CZ"/>
    </w:rPr>
  </w:style>
  <w:style w:type="character" w:customStyle="1" w:styleId="StylZkladntextCharChar11bern">
    <w:name w:val="Styl Základní text Char Char + 11 b. Černá"/>
    <w:basedOn w:val="Standardnpsmoodstavce"/>
    <w:rsid w:val="00294C57"/>
    <w:rPr>
      <w:color w:val="000000"/>
      <w:sz w:val="22"/>
    </w:rPr>
  </w:style>
  <w:style w:type="character" w:customStyle="1" w:styleId="ZkladntextCharCharChar">
    <w:name w:val="Základní text Char Char Char"/>
    <w:basedOn w:val="Standardnpsmoodstavce"/>
    <w:rsid w:val="007F702C"/>
    <w:rPr>
      <w:rFonts w:ascii="Arial" w:hAnsi="Arial" w:cs="Arial"/>
      <w:sz w:val="22"/>
      <w:szCs w:val="24"/>
      <w:lang w:val="cs-CZ" w:eastAsia="ar-SA" w:bidi="ar-SA"/>
    </w:rPr>
  </w:style>
  <w:style w:type="paragraph" w:customStyle="1" w:styleId="StylestkakolanenTun">
    <w:name w:val="Styl Šestka kola + není Tučné"/>
    <w:basedOn w:val="estkakola"/>
    <w:link w:val="StylestkakolanenTunChar"/>
    <w:rsid w:val="00644A59"/>
    <w:rPr>
      <w:b w:val="0"/>
      <w:caps w:val="0"/>
    </w:rPr>
  </w:style>
  <w:style w:type="character" w:customStyle="1" w:styleId="estkakolaChar">
    <w:name w:val="Šestka kola Char"/>
    <w:basedOn w:val="Standardnpsmoodstavce"/>
    <w:link w:val="estkakola"/>
    <w:rsid w:val="00FC2752"/>
    <w:rPr>
      <w:rFonts w:ascii="Arial" w:hAnsi="Arial" w:cs="Arial"/>
      <w:b/>
      <w:caps/>
      <w:color w:val="000000"/>
      <w:sz w:val="24"/>
      <w:szCs w:val="24"/>
      <w:u w:val="single"/>
      <w:lang w:val="cs-CZ" w:eastAsia="cs-CZ" w:bidi="ar-SA"/>
    </w:rPr>
  </w:style>
  <w:style w:type="character" w:customStyle="1" w:styleId="StylestkakolanenTunChar">
    <w:name w:val="Styl Šestka kola + není Tučné Char"/>
    <w:basedOn w:val="estkakolaChar"/>
    <w:link w:val="StylestkakolanenTun"/>
    <w:rsid w:val="00644A59"/>
    <w:rPr>
      <w:rFonts w:ascii="Arial" w:hAnsi="Arial" w:cs="Arial"/>
      <w:b/>
      <w:caps/>
      <w:color w:val="000000"/>
      <w:sz w:val="24"/>
      <w:szCs w:val="24"/>
      <w:u w:val="single"/>
      <w:lang w:val="cs-CZ" w:eastAsia="cs-CZ" w:bidi="ar-SA"/>
    </w:rPr>
  </w:style>
  <w:style w:type="paragraph" w:customStyle="1" w:styleId="StylestkakolanenTunnenVechnavelkDolevaVlevo">
    <w:name w:val="Styl Šestka kola + není Tučné není Všechna velká Doleva Vlevo: ..."/>
    <w:basedOn w:val="estkakola"/>
    <w:link w:val="StylestkakolanenTunnenVechnavelkDolevaVlevoChar"/>
    <w:rsid w:val="00644A59"/>
    <w:pPr>
      <w:jc w:val="left"/>
    </w:pPr>
    <w:rPr>
      <w:rFonts w:cs="Times New Roman"/>
      <w:b w:val="0"/>
      <w:caps w:val="0"/>
    </w:rPr>
  </w:style>
  <w:style w:type="paragraph" w:customStyle="1" w:styleId="StylStylestkakolanenTunnenVechnavelkDolevaVlevo">
    <w:name w:val="Styl Styl Šestka kola + není Tučné není Všechna velká Doleva Vlevo..."/>
    <w:basedOn w:val="StylestkakolanenTunnenVechnavelkDolevaVlevo"/>
    <w:link w:val="StylStylestkakolanenTunnenVechnavelkDolevaVlevoChar"/>
    <w:rsid w:val="003D2362"/>
    <w:rPr>
      <w:u w:val="none"/>
    </w:rPr>
  </w:style>
  <w:style w:type="character" w:customStyle="1" w:styleId="StylestkakolanenTunnenVechnavelkDolevaVlevoChar">
    <w:name w:val="Styl Šestka kola + není Tučné není Všechna velká Doleva Vlevo: ... Char"/>
    <w:basedOn w:val="estkakolaChar"/>
    <w:link w:val="StylestkakolanenTunnenVechnavelkDolevaVlevo"/>
    <w:rsid w:val="003D2362"/>
    <w:rPr>
      <w:rFonts w:ascii="Arial" w:hAnsi="Arial" w:cs="Arial"/>
      <w:b/>
      <w:caps/>
      <w:color w:val="000000"/>
      <w:sz w:val="24"/>
      <w:szCs w:val="24"/>
      <w:u w:val="single"/>
      <w:lang w:val="cs-CZ" w:eastAsia="cs-CZ" w:bidi="ar-SA"/>
    </w:rPr>
  </w:style>
  <w:style w:type="character" w:customStyle="1" w:styleId="StylStylestkakolanenTunnenVechnavelkDolevaVlevoChar">
    <w:name w:val="Styl Styl Šestka kola + není Tučné není Všechna velká Doleva Vlevo... Char"/>
    <w:basedOn w:val="StylestkakolanenTunnenVechnavelkDolevaVlevoChar"/>
    <w:link w:val="StylStylestkakolanenTunnenVechnavelkDolevaVlevo"/>
    <w:rsid w:val="003D2362"/>
    <w:rPr>
      <w:rFonts w:ascii="Arial" w:hAnsi="Arial" w:cs="Arial"/>
      <w:b/>
      <w:caps/>
      <w:color w:val="000000"/>
      <w:sz w:val="24"/>
      <w:szCs w:val="24"/>
      <w:u w:val="single"/>
      <w:lang w:val="cs-CZ" w:eastAsia="cs-CZ" w:bidi="ar-SA"/>
    </w:rPr>
  </w:style>
  <w:style w:type="paragraph" w:customStyle="1" w:styleId="TabulkaBodyHraci">
    <w:name w:val="TabulkaBodyHraci"/>
    <w:basedOn w:val="TabulkaHraci"/>
    <w:rsid w:val="00FC62CF"/>
    <w:pPr>
      <w:tabs>
        <w:tab w:val="clear" w:pos="6663"/>
        <w:tab w:val="clear" w:pos="7938"/>
        <w:tab w:val="clear" w:pos="8845"/>
        <w:tab w:val="clear" w:pos="9498"/>
        <w:tab w:val="right" w:pos="6180"/>
        <w:tab w:val="right" w:pos="6521"/>
        <w:tab w:val="right" w:pos="7371"/>
        <w:tab w:val="decimal" w:pos="8363"/>
        <w:tab w:val="right" w:pos="8732"/>
        <w:tab w:val="right" w:pos="9072"/>
        <w:tab w:val="right" w:pos="9866"/>
        <w:tab w:val="right" w:pos="9923"/>
      </w:tabs>
    </w:pPr>
    <w:rPr>
      <w:rFonts w:ascii="Times New Roman" w:hAnsi="Times New Roman" w:cs="Courier New"/>
      <w:sz w:val="22"/>
      <w:szCs w:val="20"/>
    </w:rPr>
  </w:style>
  <w:style w:type="paragraph" w:customStyle="1" w:styleId="TabulkaCelkem">
    <w:name w:val="TabulkaCelkem"/>
    <w:basedOn w:val="Tabulka"/>
    <w:rsid w:val="00CD1925"/>
    <w:pPr>
      <w:tabs>
        <w:tab w:val="clear" w:pos="227"/>
        <w:tab w:val="clear" w:pos="454"/>
        <w:tab w:val="clear" w:pos="3969"/>
        <w:tab w:val="clear" w:pos="4536"/>
        <w:tab w:val="clear" w:pos="4820"/>
        <w:tab w:val="clear" w:pos="5103"/>
        <w:tab w:val="decimal" w:pos="284"/>
        <w:tab w:val="left" w:pos="426"/>
        <w:tab w:val="center" w:pos="2410"/>
        <w:tab w:val="right" w:pos="2977"/>
        <w:tab w:val="center" w:pos="3261"/>
        <w:tab w:val="left" w:pos="3544"/>
        <w:tab w:val="decimal" w:pos="4253"/>
        <w:tab w:val="decimal" w:pos="5529"/>
        <w:tab w:val="right" w:pos="7002"/>
        <w:tab w:val="right" w:pos="7456"/>
        <w:tab w:val="bar" w:pos="7655"/>
        <w:tab w:val="bar" w:pos="7683"/>
        <w:tab w:val="right" w:pos="8335"/>
        <w:tab w:val="right" w:pos="8931"/>
        <w:tab w:val="decimal" w:pos="9356"/>
      </w:tabs>
    </w:pPr>
    <w:rPr>
      <w:rFonts w:ascii="Times New Roman" w:hAnsi="Times New Roman"/>
      <w:color w:val="auto"/>
      <w:szCs w:val="20"/>
    </w:rPr>
  </w:style>
  <w:style w:type="paragraph" w:customStyle="1" w:styleId="Default">
    <w:name w:val="Default"/>
    <w:rsid w:val="00023D63"/>
    <w:pPr>
      <w:autoSpaceDE w:val="0"/>
      <w:autoSpaceDN w:val="0"/>
      <w:adjustRightInd w:val="0"/>
    </w:pPr>
    <w:rPr>
      <w:rFonts w:ascii="Arial" w:eastAsia="SimSun" w:hAnsi="Arial" w:cs="Arial"/>
      <w:color w:val="000000"/>
      <w:sz w:val="24"/>
      <w:szCs w:val="24"/>
      <w:lang w:eastAsia="zh-CN"/>
    </w:rPr>
  </w:style>
  <w:style w:type="character" w:styleId="slostrnky">
    <w:name w:val="page number"/>
    <w:basedOn w:val="Standardnpsmoodstavce"/>
    <w:rsid w:val="00446E93"/>
  </w:style>
  <w:style w:type="character" w:customStyle="1" w:styleId="WW8Num2z6">
    <w:name w:val="WW8Num2z6"/>
    <w:rsid w:val="00F06506"/>
  </w:style>
  <w:style w:type="table" w:styleId="Svtltabulkasmkou1zvraznn5">
    <w:name w:val="Grid Table 1 Light Accent 5"/>
    <w:basedOn w:val="Normlntabulka"/>
    <w:uiPriority w:val="46"/>
    <w:rsid w:val="009D6872"/>
    <w:tblPr>
      <w:tblStyleRowBandSize w:val="1"/>
      <w:tblStyleColBandSize w:val="1"/>
      <w:tblBorders>
        <w:top w:val="single" w:sz="4" w:space="0" w:color="B4C6E7" w:themeColor="accent5" w:themeTint="66"/>
        <w:left w:val="single" w:sz="4" w:space="0" w:color="B4C6E7" w:themeColor="accent5" w:themeTint="66"/>
        <w:bottom w:val="single" w:sz="4" w:space="0" w:color="B4C6E7" w:themeColor="accent5" w:themeTint="66"/>
        <w:right w:val="single" w:sz="4" w:space="0" w:color="B4C6E7" w:themeColor="accent5" w:themeTint="66"/>
        <w:insideH w:val="single" w:sz="4" w:space="0" w:color="B4C6E7" w:themeColor="accent5" w:themeTint="66"/>
        <w:insideV w:val="single" w:sz="4" w:space="0" w:color="B4C6E7" w:themeColor="accent5" w:themeTint="66"/>
      </w:tblBorders>
    </w:tblPr>
    <w:tblStylePr w:type="firstRow">
      <w:rPr>
        <w:b/>
        <w:bCs/>
      </w:rPr>
      <w:tblPr/>
      <w:tcPr>
        <w:tcBorders>
          <w:bottom w:val="single" w:sz="12" w:space="0" w:color="8EAADB" w:themeColor="accent5" w:themeTint="99"/>
        </w:tcBorders>
      </w:tcPr>
    </w:tblStylePr>
    <w:tblStylePr w:type="lastRow">
      <w:rPr>
        <w:b/>
        <w:bCs/>
      </w:rPr>
      <w:tblPr/>
      <w:tcPr>
        <w:tcBorders>
          <w:top w:val="double" w:sz="2" w:space="0" w:color="8EAADB" w:themeColor="accent5" w:themeTint="99"/>
        </w:tcBorders>
      </w:tcPr>
    </w:tblStylePr>
    <w:tblStylePr w:type="firstCol">
      <w:rPr>
        <w:b/>
        <w:bCs/>
      </w:rPr>
    </w:tblStylePr>
    <w:tblStylePr w:type="lastCol">
      <w:rPr>
        <w:b/>
        <w:bCs/>
      </w:rPr>
    </w:tblStylePr>
  </w:style>
  <w:style w:type="paragraph" w:customStyle="1" w:styleId="vykon">
    <w:name w:val="vykon"/>
    <w:basedOn w:val="StylStylPehledTunModrnenVechnavelkzarovnnnast"/>
    <w:link w:val="vykonChar"/>
    <w:qFormat/>
    <w:rsid w:val="001B172E"/>
    <w:rPr>
      <w:color w:val="0000FF"/>
    </w:rPr>
  </w:style>
  <w:style w:type="paragraph" w:customStyle="1" w:styleId="nazevtymu">
    <w:name w:val="nazevtymu"/>
    <w:basedOn w:val="StylStylPehledTunModrnenVechnavelkzarovnnnast"/>
    <w:link w:val="nazevtymuChar"/>
    <w:qFormat/>
    <w:rsid w:val="001B172E"/>
    <w:rPr>
      <w:color w:val="C00000"/>
      <w:sz w:val="16"/>
      <w:szCs w:val="16"/>
    </w:rPr>
  </w:style>
  <w:style w:type="character" w:customStyle="1" w:styleId="StylStylPehledTunModrnenVechnavelkzarovnnnastChar">
    <w:name w:val="Styl Styl Přehled + Tučné Modrá není Všechna velká zarovnání na st... Char"/>
    <w:basedOn w:val="Standardnpsmoodstavce"/>
    <w:link w:val="StylStylPehledTunModrnenVechnavelkzarovnnnast"/>
    <w:rsid w:val="007E11AF"/>
    <w:rPr>
      <w:rFonts w:ascii="Arial" w:hAnsi="Arial" w:cs="Arial"/>
      <w:b/>
      <w:color w:val="0A0A0A"/>
      <w:sz w:val="18"/>
      <w:szCs w:val="18"/>
    </w:rPr>
  </w:style>
  <w:style w:type="character" w:customStyle="1" w:styleId="vykonChar">
    <w:name w:val="vykon Char"/>
    <w:basedOn w:val="StylStylPehledTunModrnenVechnavelkzarovnnnastChar"/>
    <w:link w:val="vykon"/>
    <w:rsid w:val="001B172E"/>
    <w:rPr>
      <w:rFonts w:ascii="Arial" w:hAnsi="Arial" w:cs="Arial"/>
      <w:b/>
      <w:color w:val="0000FF"/>
      <w:sz w:val="18"/>
      <w:szCs w:val="18"/>
    </w:rPr>
  </w:style>
  <w:style w:type="paragraph" w:customStyle="1" w:styleId="nadp1">
    <w:name w:val="nadp1"/>
    <w:basedOn w:val="StylStylPehledTunModrnenVechnavelkzarovnnnast"/>
    <w:link w:val="nadp1Char"/>
    <w:qFormat/>
    <w:rsid w:val="00B452AF"/>
    <w:rPr>
      <w:sz w:val="22"/>
      <w:szCs w:val="22"/>
    </w:rPr>
  </w:style>
  <w:style w:type="character" w:customStyle="1" w:styleId="nazevtymuChar">
    <w:name w:val="nazevtymu Char"/>
    <w:basedOn w:val="StylStylPehledTunModrnenVechnavelkzarovnnnastChar"/>
    <w:link w:val="nazevtymu"/>
    <w:rsid w:val="001B172E"/>
    <w:rPr>
      <w:rFonts w:ascii="Arial" w:hAnsi="Arial" w:cs="Arial"/>
      <w:b/>
      <w:color w:val="C00000"/>
      <w:sz w:val="16"/>
      <w:szCs w:val="16"/>
    </w:rPr>
  </w:style>
  <w:style w:type="paragraph" w:customStyle="1" w:styleId="Nadpisy">
    <w:name w:val="Nadpisy"/>
    <w:basedOn w:val="StylStylPehledTunModrnenVechnavelkzarovnnnast"/>
    <w:link w:val="NadpisyChar"/>
    <w:qFormat/>
    <w:rsid w:val="00B452AF"/>
    <w:rPr>
      <w:color w:val="0070C0"/>
      <w:sz w:val="24"/>
      <w:szCs w:val="24"/>
      <w:u w:val="single"/>
    </w:rPr>
  </w:style>
  <w:style w:type="character" w:customStyle="1" w:styleId="nadp1Char">
    <w:name w:val="nadp1 Char"/>
    <w:basedOn w:val="StylStylPehledTunModrnenVechnavelkzarovnnnastChar"/>
    <w:link w:val="nadp1"/>
    <w:rsid w:val="00B452AF"/>
    <w:rPr>
      <w:rFonts w:ascii="Arial" w:hAnsi="Arial" w:cs="Arial"/>
      <w:b/>
      <w:color w:val="0A0A0A"/>
      <w:sz w:val="22"/>
      <w:szCs w:val="22"/>
    </w:rPr>
  </w:style>
  <w:style w:type="paragraph" w:customStyle="1" w:styleId="boddrahy">
    <w:name w:val="boddrahy"/>
    <w:basedOn w:val="Normln"/>
    <w:link w:val="boddrahyChar"/>
    <w:qFormat/>
    <w:rsid w:val="00040A34"/>
    <w:rPr>
      <w:sz w:val="18"/>
      <w:szCs w:val="18"/>
    </w:rPr>
  </w:style>
  <w:style w:type="character" w:customStyle="1" w:styleId="NadpisyChar">
    <w:name w:val="Nadpisy Char"/>
    <w:basedOn w:val="StylStylPehledTunModrnenVechnavelkzarovnnnastChar"/>
    <w:link w:val="Nadpisy"/>
    <w:rsid w:val="00B452AF"/>
    <w:rPr>
      <w:rFonts w:ascii="Arial" w:hAnsi="Arial" w:cs="Arial"/>
      <w:b/>
      <w:color w:val="0070C0"/>
      <w:sz w:val="24"/>
      <w:szCs w:val="24"/>
      <w:u w:val="single"/>
    </w:rPr>
  </w:style>
  <w:style w:type="character" w:customStyle="1" w:styleId="Nhozy2Char">
    <w:name w:val="Náhozy2 Char"/>
    <w:basedOn w:val="Standardnpsmoodstavce"/>
    <w:link w:val="Nhozy2"/>
    <w:rsid w:val="00040A34"/>
    <w:rPr>
      <w:rFonts w:ascii="Arial" w:hAnsi="Arial"/>
      <w:color w:val="000000"/>
      <w:sz w:val="22"/>
      <w:szCs w:val="24"/>
      <w:lang w:eastAsia="ar-SA"/>
    </w:rPr>
  </w:style>
  <w:style w:type="character" w:customStyle="1" w:styleId="boddrahyChar">
    <w:name w:val="boddrahy Char"/>
    <w:basedOn w:val="Nhozy2Char"/>
    <w:link w:val="boddrahy"/>
    <w:rsid w:val="00040A34"/>
    <w:rPr>
      <w:rFonts w:ascii="Arial" w:hAnsi="Arial"/>
      <w:color w:val="000000"/>
      <w:sz w:val="18"/>
      <w:szCs w:val="18"/>
      <w:lang w:eastAsia="ar-SA"/>
    </w:rPr>
  </w:style>
  <w:style w:type="character" w:customStyle="1" w:styleId="ZpatChar">
    <w:name w:val="Zápatí Char"/>
    <w:basedOn w:val="Standardnpsmoodstavce"/>
    <w:link w:val="Zpat"/>
    <w:uiPriority w:val="99"/>
    <w:rsid w:val="00A2399E"/>
    <w:rPr>
      <w:sz w:val="22"/>
      <w:szCs w:val="24"/>
      <w:lang w:eastAsia="ar-SA"/>
    </w:rPr>
  </w:style>
  <w:style w:type="paragraph" w:customStyle="1" w:styleId="TabulkaKuzelny">
    <w:name w:val="TabulkaKuzelny"/>
    <w:rsid w:val="00153B96"/>
    <w:pPr>
      <w:tabs>
        <w:tab w:val="decimal" w:pos="284"/>
        <w:tab w:val="left" w:pos="426"/>
        <w:tab w:val="right" w:pos="3969"/>
        <w:tab w:val="right" w:pos="4678"/>
        <w:tab w:val="right" w:pos="5387"/>
        <w:tab w:val="decimal" w:pos="5954"/>
        <w:tab w:val="decimal" w:pos="6804"/>
      </w:tabs>
    </w:pPr>
    <w:rPr>
      <w:sz w:val="22"/>
    </w:rPr>
  </w:style>
  <w:style w:type="character" w:customStyle="1" w:styleId="Nadpis5Char">
    <w:name w:val="Nadpis 5 Char"/>
    <w:basedOn w:val="Standardnpsmoodstavce"/>
    <w:link w:val="Nadpis5"/>
    <w:uiPriority w:val="9"/>
    <w:semiHidden/>
    <w:rsid w:val="00A87766"/>
    <w:rPr>
      <w:rFonts w:asciiTheme="majorHAnsi" w:eastAsiaTheme="majorEastAsia" w:hAnsiTheme="majorHAnsi" w:cstheme="majorBidi"/>
      <w:color w:val="2E74B5" w:themeColor="accent1" w:themeShade="BF"/>
      <w:sz w:val="22"/>
      <w:szCs w:val="24"/>
      <w:lang w:eastAsia="ar-SA"/>
    </w:rPr>
  </w:style>
  <w:style w:type="paragraph" w:customStyle="1" w:styleId="TopVykony">
    <w:name w:val="TopVykony"/>
    <w:rsid w:val="00A87766"/>
    <w:pPr>
      <w:tabs>
        <w:tab w:val="center" w:pos="2268"/>
        <w:tab w:val="right" w:pos="3402"/>
        <w:tab w:val="bar" w:pos="3686"/>
        <w:tab w:val="bar" w:pos="3714"/>
        <w:tab w:val="left" w:pos="4111"/>
        <w:tab w:val="left" w:pos="6804"/>
        <w:tab w:val="center" w:pos="8789"/>
        <w:tab w:val="right" w:pos="9866"/>
      </w:tabs>
    </w:pPr>
    <w:rPr>
      <w:sz w:val="22"/>
    </w:rPr>
  </w:style>
  <w:style w:type="paragraph" w:styleId="Textbubliny">
    <w:name w:val="Balloon Text"/>
    <w:basedOn w:val="Normln"/>
    <w:link w:val="TextbublinyChar"/>
    <w:uiPriority w:val="99"/>
    <w:semiHidden/>
    <w:unhideWhenUsed/>
    <w:rsid w:val="00A87766"/>
    <w:rPr>
      <w:rFonts w:ascii="Segoe UI" w:hAnsi="Segoe UI" w:cs="Segoe UI"/>
      <w:sz w:val="18"/>
      <w:szCs w:val="18"/>
    </w:rPr>
  </w:style>
  <w:style w:type="character" w:customStyle="1" w:styleId="TextbublinyChar">
    <w:name w:val="Text bubliny Char"/>
    <w:basedOn w:val="Standardnpsmoodstavce"/>
    <w:link w:val="Textbubliny"/>
    <w:uiPriority w:val="99"/>
    <w:semiHidden/>
    <w:rsid w:val="00A87766"/>
    <w:rPr>
      <w:rFonts w:ascii="Segoe UI" w:hAnsi="Segoe UI" w:cs="Segoe UI"/>
      <w:sz w:val="18"/>
      <w:szCs w:val="18"/>
      <w:lang w:eastAsia="ar-SA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divs>
    <w:div w:id="112965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7250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76714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5409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3130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9637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99143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36776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62712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79451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79486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029384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14125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534836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61492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665919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95252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03028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12666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21931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357731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63848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70450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91992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09297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62940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71407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84577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46896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92015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34508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699255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92282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257801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34720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00281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20839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00470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06311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21844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22576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22057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08057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68914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4025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81408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82471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264520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92183486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55584952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2066470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02639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04605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07739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64811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90267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2121290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268866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313084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3208526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330489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3451589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3451743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445332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4827027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488064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514787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516671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673934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7290991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896770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9906848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994607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067404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1399222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163008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2061725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2100945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2428515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326825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342644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353494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356899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385110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5916679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611264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646041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7624235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809036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852964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875298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888921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8961840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947441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976795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0665269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0777368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089611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1459158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177567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185964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193782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95001870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331641394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94341574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4230388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2646784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2854508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321678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3425390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382589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495159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509818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518224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552920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642757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660520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671672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6867494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7082505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709074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319576447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98897658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4753401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7699838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895629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914569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066003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0725389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086374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108802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124548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126939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1323108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273031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275690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288352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294123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300685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3045976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3150304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326190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7480893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04151997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95967601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53335263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341971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186262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48775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52196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880964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88780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95387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506552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507001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6415093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678837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7196208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758974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8426935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865026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877349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939046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946284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023041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030799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042649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087045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1108653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1152136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148709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203851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235797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244306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250831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344098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420805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4520441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511824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519114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538743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683659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697167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6979098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709134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724196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791658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797709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8420758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956941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9758841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981203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990857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999386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140877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214385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254221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257568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274583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275325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303506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360561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4195458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429872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431832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459541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466132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513132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589102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709735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722811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795729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862444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949059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0034110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034286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070881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112149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1456692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192682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283253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320679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346097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381580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405875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462118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517236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5465839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580788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585407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696839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750031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817443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834491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842169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907247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9262017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9315598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0060289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031838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058030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109649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167861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176415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192211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2623045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3717579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488969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567184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6169068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645103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741431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764954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8077270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8488946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907929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0509059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051311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065209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138480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150399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192392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216633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259031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328512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3843220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399321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451794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5592832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560065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5619980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582853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616335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56630197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0658397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6714219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7658680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902749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000996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023842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062728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0796249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238425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245404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2651084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317034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3679631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416513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430438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4369383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27818050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2081900174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1465817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487846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4898137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5356896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5699596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53211270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96989649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1614350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6839851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743711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754181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813132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8247276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832042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877152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131511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256818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2703096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346557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351632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364309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369334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510445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581704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601385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671516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672749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7096815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794074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8805026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904324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937084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29560003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884678163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133017068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</w:divsChild>
        </w:div>
      </w:divsChild>
    </w:div>
    <w:div w:id="12943678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016879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0897781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112102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39520301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157310505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754231253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370955488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147554098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838495707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96295204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487085995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486290636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2124302526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953168152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65750505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347172206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</w:divsChild>
        </w:div>
      </w:divsChild>
    </w:div>
    <w:div w:id="13112540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1428817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1984476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221992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248206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389222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4304759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517632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528796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581236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5989390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615156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6236291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6328656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97911614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15530092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31275756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36652158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16079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195221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20745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21953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515660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831065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871435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920730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943539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9712630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996665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055699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110026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268516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358319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365588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386037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4330138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439165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444183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446184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5879100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589146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6978026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705188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743730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7027614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66120307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4747595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778004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7784203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793003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850761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880107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890521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995351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0366262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075491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1306218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1534059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161895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2050615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207736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2432394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97780525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41474561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821068422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5281052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300713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342257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362336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515306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5388830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5565448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599755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626726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639050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7681710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2027558917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5665295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692662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698051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7142410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733475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758182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843345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861123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9351580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959391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039522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048057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067692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63190587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534005432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  <w:divsChild>
                <w:div w:id="337580684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</w:div>
              </w:divsChild>
            </w:div>
          </w:divsChild>
        </w:div>
      </w:divsChild>
    </w:div>
    <w:div w:id="16076197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1173718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139018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203316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222262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271522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285064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287756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3067193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319783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379523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391463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412275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4496631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504737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5448883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618071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628083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6651671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667858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749158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800838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8369890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850101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886290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918314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928811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983128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036299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042813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046735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171166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199329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2340728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252498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360030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373875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3801489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517318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6313756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6557250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677713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747817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7558676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760948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46997662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21720731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67872855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7839172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8749913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881573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964851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979862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997589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010727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032274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090822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103982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117455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161432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1838138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276301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544134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589310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602702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626703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6505513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06836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06839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172345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78094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84227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985510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802422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853615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856302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943877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968188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69928336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72517891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9022488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041780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0533845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085648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1320141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194408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213305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2187135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236855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239545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266452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375921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376636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390261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4322612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5559430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584897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639249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640003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21319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27110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54097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61820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69800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829545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837301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921275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923624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946752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993110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043548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0700663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0994312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121051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131412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1884508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220785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6968258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881208894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  <w:divsChild>
                <w:div w:id="3826656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  <w:divsChild>
                    <w:div w:id="1564486906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  <w:divsChild>
                        <w:div w:id="32384188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  <w:div w:id="451285767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  <w:div w:id="1341465518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  <w:div w:id="1574123723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  <w:div w:id="1692678729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</w:divsChild>
                    </w:div>
                  </w:divsChild>
                </w:div>
              </w:divsChild>
            </w:div>
          </w:divsChild>
        </w:div>
      </w:divsChild>
    </w:div>
    <w:div w:id="202435584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259322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316824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341100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440105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602819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6656243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6694688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6807064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7003179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7080848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725313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8097828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8942046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9081051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009106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045689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1100216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1146249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122347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147378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219901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2391241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250712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278898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039655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09725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097488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11964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37469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81817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820941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63468333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53033409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21382574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925542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449562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image" Target="media/image1.jpeg"/><Relationship Id="rId3" Type="http://schemas.openxmlformats.org/officeDocument/2006/relationships/styles" Target="styles.xml"/><Relationship Id="rId7" Type="http://schemas.openxmlformats.org/officeDocument/2006/relationships/endnotes" Target="endnotes.xml"/><Relationship Id="rId2" Type="http://schemas.openxmlformats.org/officeDocument/2006/relationships/numbering" Target="numbering.xml"/><Relationship Id="rId1" Type="http://schemas.openxmlformats.org/officeDocument/2006/relationships/customXml" Target="../customXml/item1.xml"/><Relationship Id="rId6" Type="http://schemas.openxmlformats.org/officeDocument/2006/relationships/footnotes" Target="footnotes.xml"/><Relationship Id="rId11" Type="http://schemas.openxmlformats.org/officeDocument/2006/relationships/theme" Target="theme/theme1.xml"/><Relationship Id="rId5" Type="http://schemas.openxmlformats.org/officeDocument/2006/relationships/webSettings" Target="webSettings.xml"/><Relationship Id="rId10" Type="http://schemas.openxmlformats.org/officeDocument/2006/relationships/fontTable" Target="fontTable.xml"/><Relationship Id="rId4" Type="http://schemas.openxmlformats.org/officeDocument/2006/relationships/settings" Target="settings.xml"/><Relationship Id="rId9" Type="http://schemas.openxmlformats.org/officeDocument/2006/relationships/footer" Target="footer1.xml"/></Relationships>
</file>

<file path=word/_rels/footer1.xml.rels><?xml version="1.0" encoding="UTF-8" standalone="yes"?>
<Relationships xmlns="http://schemas.openxmlformats.org/package/2006/relationships"><Relationship Id="rId1" Type="http://schemas.openxmlformats.org/officeDocument/2006/relationships/hyperlink" Target="https://kuzelky.com" TargetMode="External"/></Relationships>
</file>

<file path=word/theme/theme1.xml><?xml version="1.0" encoding="utf-8"?>
<a:theme xmlns:a="http://schemas.openxmlformats.org/drawingml/2006/main" name="Motiv Office">
  <a:themeElements>
    <a:clrScheme name="Kancelář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5B9BD5"/>
      </a:accent1>
      <a:accent2>
        <a:srgbClr val="ED7D31"/>
      </a:accent2>
      <a:accent3>
        <a:srgbClr val="A5A5A5"/>
      </a:accent3>
      <a:accent4>
        <a:srgbClr val="FFC000"/>
      </a:accent4>
      <a:accent5>
        <a:srgbClr val="4472C4"/>
      </a:accent5>
      <a:accent6>
        <a:srgbClr val="70AD47"/>
      </a:accent6>
      <a:hlink>
        <a:srgbClr val="0563C1"/>
      </a:hlink>
      <a:folHlink>
        <a:srgbClr val="954F72"/>
      </a:folHlink>
    </a:clrScheme>
    <a:fontScheme name="Kancelář">
      <a:majorFont>
        <a:latin typeface="Calibri Light" panose="020F0302020204030204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 panose="020F0502020204030204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Kancelář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item1.xml><?xml version="1.0" encoding="utf-8"?>
<b:Sources xmlns:b="http://schemas.openxmlformats.org/officeDocument/2006/bibliography" xmlns="http://schemas.openxmlformats.org/officeDocument/2006/bibliography" SelectedStyle="\APASixthEditionOfficeOnline.xsl" StyleName="APA" Version="6"/>
</file>

<file path=customXml/itemProps1.xml><?xml version="1.0" encoding="utf-8"?>
<ds:datastoreItem xmlns:ds="http://schemas.openxmlformats.org/officeDocument/2006/customXml" ds:itemID="{A2729BF2-3387-4399-ABC9-EFCF37FFDC59}">
  <ds:schemaRefs>
    <ds:schemaRef ds:uri="http://schemas.openxmlformats.org/officeDocument/2006/bibliography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TotalTime>939</TotalTime>
  <Pages>2</Pages>
  <Words>273</Words>
  <Characters>1613</Characters>
  <Application>Microsoft Office Word</Application>
  <DocSecurity>0</DocSecurity>
  <Lines>13</Lines>
  <Paragraphs>3</Paragraphs>
  <ScaleCrop>false</ScaleCrop>
  <HeadingPairs>
    <vt:vector size="2" baseType="variant">
      <vt:variant>
        <vt:lpstr>Název</vt:lpstr>
      </vt:variant>
      <vt:variant>
        <vt:i4>1</vt:i4>
      </vt:variant>
    </vt:vector>
  </HeadingPairs>
  <TitlesOfParts>
    <vt:vector size="1" baseType="lpstr">
      <vt:lpstr> </vt:lpstr>
    </vt:vector>
  </TitlesOfParts>
  <Company>jdodo</Company>
  <LinksUpToDate>false</LinksUpToDate>
  <CharactersWithSpaces>1883</CharactersWithSpaces>
  <SharedDoc>false</SharedDoc>
  <HLinks>
    <vt:vector size="18" baseType="variant">
      <vt:variant>
        <vt:i4>7405624</vt:i4>
      </vt:variant>
      <vt:variant>
        <vt:i4>6</vt:i4>
      </vt:variant>
      <vt:variant>
        <vt:i4>0</vt:i4>
      </vt:variant>
      <vt:variant>
        <vt:i4>5</vt:i4>
      </vt:variant>
      <vt:variant>
        <vt:lpwstr>http://www.kv.kuzelky.net/</vt:lpwstr>
      </vt:variant>
      <vt:variant>
        <vt:lpwstr/>
      </vt:variant>
      <vt:variant>
        <vt:i4>3407887</vt:i4>
      </vt:variant>
      <vt:variant>
        <vt:i4>3</vt:i4>
      </vt:variant>
      <vt:variant>
        <vt:i4>0</vt:i4>
      </vt:variant>
      <vt:variant>
        <vt:i4>5</vt:i4>
      </vt:variant>
      <vt:variant>
        <vt:lpwstr>mailto:jdodo@seznam.cz</vt:lpwstr>
      </vt:variant>
      <vt:variant>
        <vt:lpwstr/>
      </vt:variant>
      <vt:variant>
        <vt:i4>4718639</vt:i4>
      </vt:variant>
      <vt:variant>
        <vt:i4>0</vt:i4>
      </vt:variant>
      <vt:variant>
        <vt:i4>0</vt:i4>
      </vt:variant>
      <vt:variant>
        <vt:i4>5</vt:i4>
      </vt:variant>
      <vt:variant>
        <vt:lpwstr>mailto:kuzelky.kv@seznam.cz</vt:lpwstr>
      </vt:variant>
      <vt:variant>
        <vt:lpwstr/>
      </vt:variant>
    </vt:vector>
  </HLinks>
  <HyperlinksChanged>false</HyperlinksChanged>
  <AppVersion>15.0000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> </dc:title>
  <dc:subject/>
  <dc:creator>Jaroslav Dobiáš;OpenTBS 1.9.11</dc:creator>
  <cp:keywords/>
  <dc:description/>
  <cp:lastModifiedBy>kuzelky.com</cp:lastModifiedBy>
  <cp:revision>59</cp:revision>
  <cp:lastPrinted>2013-10-20T04:50:00Z</cp:lastPrinted>
  <dcterms:created xsi:type="dcterms:W3CDTF">2019-08-13T12:02:00Z</dcterms:created>
  <dcterms:modified xsi:type="dcterms:W3CDTF">2019-11-05T01:08:00Z</dcterms:modified>
</cp:coreProperties>
</file>