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2423</w:t>
      </w:r>
      <w:r>
        <w:tab/>
      </w:r>
      <w:r>
        <w:t>7</w:t>
      </w:r>
      <w:r>
        <w:tab/>
      </w:r>
      <w:r>
        <w:t>1700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2486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2488</w:t>
      </w:r>
      <w:r>
        <w:tab/>
      </w:r>
      <w:r>
        <w:t>6</w:t>
      </w:r>
      <w:r>
        <w:tab/>
      </w:r>
      <w:r>
        <w:t>1732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2412</w:t>
      </w:r>
      <w:r>
        <w:tab/>
      </w:r>
      <w:r>
        <w:t>6</w:t>
      </w:r>
      <w:r>
        <w:tab/>
      </w:r>
      <w:r>
        <w:t>1693</w:t>
      </w:r>
      <w:r>
        <w:tab/>
      </w:r>
      <w:r>
        <w:t>719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2503</w:t>
      </w:r>
      <w:r>
        <w:tab/>
      </w:r>
      <w:r>
        <w:t>5</w:t>
      </w:r>
      <w:r>
        <w:tab/>
      </w:r>
      <w:r>
        <w:t>1725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2516</w:t>
      </w:r>
      <w:r>
        <w:tab/>
      </w:r>
      <w:r>
        <w:t>4</w:t>
      </w:r>
      <w:r>
        <w:tab/>
      </w:r>
      <w:r>
        <w:t>1737</w:t>
      </w:r>
      <w:r>
        <w:tab/>
      </w:r>
      <w:r>
        <w:t>779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2354</w:t>
      </w:r>
      <w:r>
        <w:tab/>
      </w:r>
      <w:r>
        <w:t>3</w:t>
      </w:r>
      <w:r>
        <w:tab/>
      </w:r>
      <w:r>
        <w:t>1678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2458</w:t>
      </w:r>
      <w:r>
        <w:tab/>
        <w:t>5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2506</w:t>
      </w:r>
      <w:r>
        <w:tab/>
        <w:t>2</w:t>
      </w:r>
      <w:r>
        <w:tab/>
        <w:t>2610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2605</w:t>
      </w:r>
      <w:r>
        <w:tab/>
        <w:t>1812</w:t>
      </w:r>
      <w:r>
        <w:tab/>
        <w:t>792</w:t>
      </w:r>
      <w:r>
        <w:tab/>
        <w:t>37.8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2424</w:t>
      </w:r>
      <w:r>
        <w:tab/>
        <w:t>1692</w:t>
      </w:r>
      <w:r>
        <w:tab/>
        <w:t>732</w:t>
      </w:r>
      <w:r>
        <w:tab/>
        <w:t>46.8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