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2240</w:t>
      </w:r>
      <w:r>
        <w:tab/>
        <w:t>1516</w:t>
      </w:r>
      <w:r>
        <w:tab/>
        <w:t>724</w:t>
      </w:r>
      <w:r>
        <w:tab/>
        <w:t>14.5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2219</w:t>
      </w:r>
      <w:r>
        <w:tab/>
        <w:t>1530</w:t>
      </w:r>
      <w:r>
        <w:tab/>
        <w:t>689</w:t>
      </w:r>
      <w:r>
        <w:tab/>
        <w:t>34.5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2100</w:t>
      </w:r>
      <w:r>
        <w:tab/>
        <w:t>1439</w:t>
      </w:r>
      <w:r>
        <w:tab/>
        <w:t>661</w:t>
      </w:r>
      <w:r>
        <w:tab/>
        <w:t>26.5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2262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2218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2255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2152</w:t>
      </w:r>
      <w:r>
        <w:tab/>
        <w:t>3.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