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1598</w:t>
      </w:r>
      <w:r>
        <w:tab/>
      </w:r>
      <w:r>
        <w:t>43</w:t>
      </w:r>
      <w:r>
        <w:tab/>
      </w:r>
      <w:r>
        <w:t>1126</w:t>
      </w:r>
      <w:r>
        <w:tab/>
      </w:r>
      <w:r>
        <w:t>472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1555</w:t>
      </w:r>
      <w:r>
        <w:tab/>
      </w:r>
      <w:r>
        <w:t>30</w:t>
      </w:r>
      <w:r>
        <w:tab/>
      </w:r>
      <w:r>
        <w:t>1106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1520</w:t>
      </w:r>
      <w:r>
        <w:tab/>
      </w:r>
      <w:r>
        <w:t>22</w:t>
      </w:r>
      <w:r>
        <w:tab/>
      </w:r>
      <w:r>
        <w:t>1093</w:t>
      </w:r>
      <w:r>
        <w:tab/>
      </w:r>
      <w:r>
        <w:t>427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1482</w:t>
      </w:r>
      <w:r>
        <w:tab/>
      </w:r>
      <w:r>
        <w:t>14</w:t>
      </w:r>
      <w:r>
        <w:tab/>
      </w:r>
      <w:r>
        <w:t>1058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428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1628</w:t>
      </w:r>
      <w:r>
        <w:tab/>
        <w:t>24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1599</w:t>
      </w:r>
      <w:r>
        <w:tab/>
        <w:t>18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1512</w:t>
      </w:r>
      <w:r>
        <w:tab/>
        <w:t>6</w:t>
      </w:r>
      <w:r>
        <w:tab/>
        <w:t>1616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1502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1474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1565</w:t>
      </w:r>
      <w:r>
        <w:tab/>
        <w:t>1104</w:t>
      </w:r>
      <w:r>
        <w:tab/>
        <w:t>461</w:t>
      </w:r>
      <w:r>
        <w:tab/>
        <w:t>32.7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1624</w:t>
      </w:r>
      <w:r>
        <w:tab/>
        <w:t>28.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28.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1622</w:t>
      </w:r>
      <w:r>
        <w:tab/>
        <w:t>28.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