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2086</w:t>
      </w:r>
      <w:r>
        <w:tab/>
        <w:t>886</w:t>
      </w:r>
      <w:r>
        <w:tab/>
        <w:t>77.3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2886</w:t>
      </w:r>
      <w:r>
        <w:tab/>
        <w:t>2020</w:t>
      </w:r>
      <w:r>
        <w:tab/>
        <w:t>866</w:t>
      </w:r>
      <w:r>
        <w:tab/>
        <w:t>74.3</w:t>
      </w:r>
      <w:r>
        <w:tab/>
        <w:t>(481.1)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