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2236</w:t>
      </w:r>
      <w:r>
        <w:tab/>
        <w:t>1518</w:t>
      </w:r>
      <w:r>
        <w:tab/>
        <w:t>717</w:t>
      </w:r>
      <w:r>
        <w:tab/>
        <w:t>28.0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5-8</w:t>
      </w:r>
      <w:r>
        <w:tab/>
        <w:t>2107</w:t>
      </w:r>
      <w:r>
        <w:tab/>
        <w:t>1431</w:t>
      </w:r>
      <w:r>
        <w:tab/>
        <w:t>675</w:t>
      </w:r>
      <w:r>
        <w:tab/>
        <w:t>29.3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2100</w:t>
      </w:r>
      <w:r>
        <w:tab/>
        <w:t>1439</w:t>
      </w:r>
      <w:r>
        <w:tab/>
        <w:t>661</w:t>
      </w:r>
      <w:r>
        <w:tab/>
        <w:t>26.5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A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A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