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2600</w:t>
      </w:r>
      <w:r>
        <w:tab/>
        <w:t>1807</w:t>
      </w:r>
      <w:r>
        <w:tab/>
        <w:t>793</w:t>
      </w:r>
      <w:r>
        <w:tab/>
        <w:t>34.5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2526</w:t>
      </w:r>
      <w:r>
        <w:tab/>
        <w:t>1732</w:t>
      </w:r>
      <w:r>
        <w:tab/>
        <w:t>794</w:t>
      </w:r>
      <w:r>
        <w:tab/>
        <w:t>28.3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