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147 : 45</w:t>
      </w:r>
      <w:r>
        <w:rPr>
          <w:sz w:val="20"/>
        </w:rPr>
        <w:t> </w:t>
      </w:r>
      <w:r>
        <w:rPr>
          <w:sz w:val="20"/>
        </w:rPr>
        <w:tab/>
        <w:t>(87.0 : 31.0)</w:t>
      </w:r>
      <w:r>
        <w:tab/>
      </w:r>
      <w:r>
        <w:t>1563</w:t>
      </w:r>
      <w:r>
        <w:tab/>
      </w:r>
      <w:r>
        <w:t>26</w:t>
      </w:r>
      <w:r>
        <w:tab/>
      </w:r>
      <w:r>
        <w:t>1105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1521</w:t>
      </w:r>
      <w:r>
        <w:tab/>
      </w:r>
      <w:r>
        <w:t>16</w:t>
      </w:r>
      <w:r>
        <w:tab/>
      </w:r>
      <w:r>
        <w:t>1085</w:t>
      </w:r>
      <w:r>
        <w:tab/>
      </w:r>
      <w:r>
        <w:t>436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(30.0 : 72.0)</w:t>
      </w:r>
      <w:r>
        <w:tab/>
      </w:r>
      <w:r>
        <w:t>1415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1439</w:t>
      </w:r>
      <w:r>
        <w:tab/>
      </w:r>
      <w:r>
        <w:t>4</w:t>
      </w:r>
      <w:r>
        <w:tab/>
      </w:r>
      <w:r>
        <w:t>1061</w:t>
      </w:r>
      <w:r>
        <w:tab/>
      </w:r>
      <w:r>
        <w:t>377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1551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1536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1406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1552</w:t>
      </w:r>
      <w:r>
        <w:tab/>
        <w:t>1112</w:t>
      </w:r>
      <w:r>
        <w:tab/>
        <w:t>440</w:t>
      </w:r>
      <w:r>
        <w:tab/>
        <w:t>45.6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1074</w:t>
      </w:r>
      <w:r>
        <w:tab/>
        <w:t>417</w:t>
      </w:r>
      <w:r>
        <w:tab/>
        <w:t>53.6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