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(97.5 : 50.5)</w:t>
      </w:r>
      <w:r>
        <w:tab/>
      </w:r>
      <w:r>
        <w:t>2638</w:t>
      </w:r>
      <w:r>
        <w:tab/>
      </w:r>
      <w:r>
        <w:t>24</w:t>
      </w:r>
      <w:r>
        <w:tab/>
      </w:r>
      <w:r>
        <w:t>1791</w:t>
      </w:r>
      <w:r>
        <w:tab/>
      </w:r>
      <w:r>
        <w:t>847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2623</w:t>
      </w:r>
      <w:r>
        <w:tab/>
      </w:r>
      <w:r>
        <w:t>20</w:t>
      </w:r>
      <w:r>
        <w:tab/>
      </w:r>
      <w:r>
        <w:t>1793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2616</w:t>
      </w:r>
      <w:r>
        <w:tab/>
      </w:r>
      <w:r>
        <w:t>20</w:t>
      </w:r>
      <w:r>
        <w:tab/>
      </w:r>
      <w:r>
        <w:t>1790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18</w:t>
      </w:r>
      <w:r>
        <w:tab/>
      </w:r>
      <w:r>
        <w:t>1777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2534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2561</w:t>
      </w:r>
      <w:r>
        <w:tab/>
      </w:r>
      <w:r>
        <w:t>13</w:t>
      </w:r>
      <w:r>
        <w:tab/>
      </w:r>
      <w:r>
        <w:t>1768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(46.5 : 87.5)</w:t>
      </w:r>
      <w:r>
        <w:tab/>
      </w:r>
      <w:r>
        <w:t>2447</w:t>
      </w:r>
      <w:r>
        <w:tab/>
      </w:r>
      <w:r>
        <w:t>2</w:t>
      </w:r>
      <w:r>
        <w:tab/>
      </w:r>
      <w:r>
        <w:t>1701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