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2586</w:t>
      </w:r>
      <w:r>
        <w:tab/>
      </w:r>
      <w:r>
        <w:t>19</w:t>
      </w:r>
      <w:r>
        <w:tab/>
      </w:r>
      <w:r>
        <w:t>1794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2562</w:t>
      </w:r>
      <w:r>
        <w:tab/>
      </w:r>
      <w:r>
        <w:t>16</w:t>
      </w:r>
      <w:r>
        <w:tab/>
      </w:r>
      <w:r>
        <w:t>1767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16</w:t>
      </w:r>
      <w:r>
        <w:tab/>
      </w:r>
      <w:r>
        <w:t>1726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2447</w:t>
      </w:r>
      <w:r>
        <w:tab/>
      </w:r>
      <w:r>
        <w:t>8</w:t>
      </w:r>
      <w:r>
        <w:tab/>
      </w:r>
      <w:r>
        <w:t>1709</w:t>
      </w:r>
      <w:r>
        <w:tab/>
      </w:r>
      <w:r>
        <w:t>738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2629</w:t>
      </w:r>
      <w:r>
        <w:tab/>
        <w:t>11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2429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2544</w:t>
      </w:r>
      <w:r>
        <w:tab/>
        <w:t>6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2429</w:t>
      </w:r>
      <w:r>
        <w:tab/>
        <w:t>2</w:t>
      </w:r>
      <w:r>
        <w:tab/>
        <w:t>2528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2551</w:t>
      </w:r>
      <w:r>
        <w:tab/>
        <w:t>1783</w:t>
      </w:r>
      <w:r>
        <w:tab/>
        <w:t>768</w:t>
      </w:r>
      <w:r>
        <w:tab/>
        <w:t>53.1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2530</w:t>
      </w:r>
      <w:r>
        <w:tab/>
        <w:t>1753</w:t>
      </w:r>
      <w:r>
        <w:tab/>
        <w:t>776</w:t>
      </w:r>
      <w:r>
        <w:tab/>
        <w:t>39.2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2401</w:t>
      </w:r>
      <w:r>
        <w:tab/>
        <w:t>1682</w:t>
      </w:r>
      <w:r>
        <w:tab/>
        <w:t>719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2335</w:t>
      </w:r>
      <w:r>
        <w:tab/>
        <w:t>14.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