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3295</w:t>
      </w:r>
      <w:r>
        <w:tab/>
      </w:r>
      <w:r>
        <w:t>20</w:t>
      </w:r>
      <w:r>
        <w:tab/>
      </w:r>
      <w:r>
        <w:t>2205</w:t>
      </w:r>
      <w:r>
        <w:tab/>
      </w:r>
      <w:r>
        <w:t>1091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3317</w:t>
      </w:r>
      <w:r>
        <w:tab/>
      </w:r>
      <w:r>
        <w:t>20</w:t>
      </w:r>
      <w:r>
        <w:tab/>
      </w:r>
      <w:r>
        <w:t>2206</w:t>
      </w:r>
      <w:r>
        <w:tab/>
      </w:r>
      <w:r>
        <w:t>1111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3279</w:t>
      </w:r>
      <w:r>
        <w:tab/>
      </w:r>
      <w:r>
        <w:t>17</w:t>
      </w:r>
      <w:r>
        <w:tab/>
      </w:r>
      <w:r>
        <w:t>2198</w:t>
      </w:r>
      <w:r>
        <w:tab/>
      </w:r>
      <w:r>
        <w:t>1081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3213</w:t>
      </w:r>
      <w:r>
        <w:tab/>
      </w:r>
      <w:r>
        <w:t>17</w:t>
      </w:r>
      <w:r>
        <w:tab/>
      </w:r>
      <w:r>
        <w:t>2156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3251</w:t>
      </w:r>
      <w:r>
        <w:tab/>
      </w:r>
      <w:r>
        <w:t>12</w:t>
      </w:r>
      <w:r>
        <w:tab/>
      </w:r>
      <w:r>
        <w:t>2180</w:t>
      </w:r>
      <w:r>
        <w:tab/>
      </w:r>
      <w:r>
        <w:t>1072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3240</w:t>
      </w:r>
      <w:r>
        <w:tab/>
      </w:r>
      <w:r>
        <w:t>12</w:t>
      </w:r>
      <w:r>
        <w:tab/>
      </w:r>
      <w:r>
        <w:t>2170</w:t>
      </w:r>
      <w:r>
        <w:tab/>
      </w:r>
      <w:r>
        <w:t>1070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3363</w:t>
      </w:r>
      <w:r>
        <w:tab/>
        <w:t>14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18.7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2193</w:t>
      </w:r>
      <w:r>
        <w:tab/>
        <w:t>1087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3229</w:t>
      </w:r>
      <w:r>
        <w:tab/>
        <w:t>2170</w:t>
      </w:r>
      <w:r>
        <w:tab/>
        <w:t>1058</w:t>
      </w:r>
      <w:r>
        <w:tab/>
        <w:t>26.4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