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2785</w:t>
      </w:r>
      <w:r>
        <w:tab/>
      </w:r>
      <w:r>
        <w:t>20</w:t>
      </w:r>
      <w:r>
        <w:tab/>
      </w:r>
      <w:r>
        <w:t>1887</w:t>
      </w:r>
      <w:r>
        <w:tab/>
      </w:r>
      <w:r>
        <w:t>898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2788</w:t>
      </w:r>
      <w:r>
        <w:tab/>
      </w:r>
      <w:r>
        <w:t>18</w:t>
      </w:r>
      <w:r>
        <w:tab/>
      </w:r>
      <w:r>
        <w:t>1923</w:t>
      </w:r>
      <w:r>
        <w:tab/>
      </w:r>
      <w:r>
        <w:t>866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2857</w:t>
      </w:r>
      <w:r>
        <w:tab/>
      </w:r>
      <w:r>
        <w:t>17</w:t>
      </w:r>
      <w:r>
        <w:tab/>
      </w:r>
      <w:r>
        <w:t>1954</w:t>
      </w:r>
      <w:r>
        <w:tab/>
      </w:r>
      <w:r>
        <w:t>903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2757</w:t>
      </w:r>
      <w:r>
        <w:tab/>
      </w:r>
      <w:r>
        <w:t>8</w:t>
      </w:r>
      <w:r>
        <w:tab/>
      </w:r>
      <w:r>
        <w:t>1929</w:t>
      </w:r>
      <w:r>
        <w:tab/>
      </w:r>
      <w:r>
        <w:t>828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(105.5 : 182.5)</w:t>
      </w:r>
      <w:r>
        <w:tab/>
      </w:r>
      <w:r>
        <w:t>2718</w:t>
      </w:r>
      <w:r>
        <w:tab/>
      </w:r>
      <w:r>
        <w:t>3</w:t>
      </w:r>
      <w:r>
        <w:tab/>
      </w:r>
      <w:r>
        <w:t>1901</w:t>
      </w:r>
      <w:r>
        <w:tab/>
      </w:r>
      <w:r>
        <w:t>817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(88.5 : 199.5)</w:t>
      </w:r>
      <w:r>
        <w:tab/>
      </w:r>
      <w:r>
        <w:t>2465</w:t>
      </w:r>
      <w:r>
        <w:tab/>
      </w:r>
      <w:r>
        <w:t>0</w:t>
      </w:r>
      <w:r>
        <w:tab/>
      </w:r>
      <w:r>
        <w:t>1750</w:t>
      </w:r>
      <w:r>
        <w:tab/>
      </w:r>
      <w:r>
        <w:t>715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