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1579</w:t>
      </w:r>
      <w:r>
        <w:tab/>
      </w:r>
      <w:r>
        <w:t>2</w:t>
      </w:r>
      <w:r>
        <w:tab/>
      </w:r>
      <w:r>
        <w:t>1097</w:t>
      </w:r>
      <w:r>
        <w:tab/>
      </w:r>
      <w:r>
        <w:t>482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1702</w:t>
      </w:r>
      <w:r>
        <w:tab/>
      </w:r>
      <w:r>
        <w:t>2</w:t>
      </w:r>
      <w:r>
        <w:tab/>
      </w:r>
      <w:r>
        <w:t>1218</w:t>
      </w:r>
      <w:r>
        <w:tab/>
      </w:r>
      <w:r>
        <w:t>484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1657</w:t>
      </w:r>
      <w:r>
        <w:tab/>
      </w:r>
      <w:r>
        <w:t>2</w:t>
      </w:r>
      <w:r>
        <w:tab/>
      </w:r>
      <w:r>
        <w:t>1170</w:t>
      </w:r>
      <w:r>
        <w:tab/>
      </w:r>
      <w:r>
        <w:t>487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1522</w:t>
      </w:r>
      <w:r>
        <w:tab/>
      </w:r>
      <w:r>
        <w:t>0</w:t>
      </w:r>
      <w:r>
        <w:tab/>
      </w:r>
      <w:r>
        <w:t>1082</w:t>
      </w:r>
      <w:r>
        <w:tab/>
      </w:r>
      <w:r>
        <w:t>440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1527</w:t>
      </w:r>
      <w:r>
        <w:tab/>
      </w:r>
      <w:r>
        <w:t>0</w:t>
      </w:r>
      <w:r>
        <w:tab/>
      </w:r>
      <w:r>
        <w:t>1105</w:t>
      </w:r>
      <w:r>
        <w:tab/>
      </w:r>
      <w:r>
        <w:t>422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1341</w:t>
      </w:r>
      <w:r>
        <w:tab/>
      </w:r>
      <w:r>
        <w:t>0</w:t>
      </w:r>
      <w:r>
        <w:tab/>
      </w:r>
      <w:r>
        <w:t>965</w:t>
      </w:r>
      <w:r>
        <w:tab/>
      </w:r>
      <w:r>
        <w:t>376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1702</w:t>
      </w:r>
      <w:r>
        <w:tab/>
        <w:t>2</w:t>
      </w:r>
      <w:r>
        <w:tab/>
        <w:t>1702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1341</w:t>
      </w:r>
      <w:r>
        <w:tab/>
        <w:t>0</w:t>
      </w:r>
      <w:r>
        <w:tab/>
        <w:t>1341</w:t>
      </w:r>
      <w:r>
        <w:tab/>
        <w:t>1341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1614</w:t>
      </w:r>
      <w:r>
        <w:tab/>
        <w:t>1161</w:t>
      </w:r>
      <w:r>
        <w:tab/>
        <w:t>453</w:t>
      </w:r>
      <w:r>
        <w:tab/>
        <w:t>44.0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1589</w:t>
      </w:r>
      <w:r>
        <w:tab/>
        <w:t>1126</w:t>
      </w:r>
      <w:r>
        <w:tab/>
        <w:t>463</w:t>
      </w:r>
      <w:r>
        <w:tab/>
        <w:t>43.5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1460</w:t>
      </w:r>
      <w:r>
        <w:tab/>
        <w:t>1031</w:t>
      </w:r>
      <w:r>
        <w:tab/>
        <w:t>429</w:t>
      </w:r>
      <w:r>
        <w:tab/>
        <w:t>58.0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Votrubová </w:t>
      </w:r>
      <w:r>
        <w:rPr>
          <w:sz w:val="20"/>
        </w:rPr>
        <w:tab/>
        <w:t>Sp. Soběslav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Fürbacherová </w:t>
      </w:r>
      <w:r>
        <w:rPr>
          <w:sz w:val="20"/>
        </w:rPr>
        <w:tab/>
        <w:t>Loko Tábor D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Pech </w:t>
      </w:r>
      <w:r>
        <w:rPr>
          <w:sz w:val="20"/>
        </w:rPr>
        <w:tab/>
        <w:t>KK Hilton C</w:t>
      </w:r>
      <w:r>
        <w:tab/>
        <w:t>312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Sedláčková </w:t>
      </w:r>
      <w:r>
        <w:rPr>
          <w:sz w:val="20"/>
        </w:rPr>
        <w:tab/>
        <w:t>Loko Tábor D</w:t>
      </w:r>
      <w:r>
        <w:tab/>
        <w:t>302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Krejčová </w:t>
      </w:r>
      <w:r>
        <w:rPr>
          <w:sz w:val="20"/>
        </w:rPr>
        <w:tab/>
        <w:t>Loko Tábor D</w:t>
      </w:r>
      <w:r>
        <w:tab/>
        <w:t>282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