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1487</w:t>
      </w:r>
      <w:r>
        <w:tab/>
      </w:r>
      <w:r>
        <w:t>1</w:t>
      </w:r>
      <w:r>
        <w:tab/>
      </w:r>
      <w:r>
        <w:t>1050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1466</w:t>
      </w:r>
      <w:r>
        <w:tab/>
      </w:r>
      <w:r>
        <w:t>1</w:t>
      </w:r>
      <w:r>
        <w:tab/>
      </w:r>
      <w:r>
        <w:t>1076</w:t>
      </w:r>
      <w:r>
        <w:tab/>
      </w:r>
      <w:r>
        <w:t>390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1565</w:t>
      </w:r>
      <w:r>
        <w:tab/>
        <w:t>1096</w:t>
      </w:r>
      <w:r>
        <w:tab/>
        <w:t>469</w:t>
      </w:r>
      <w:r>
        <w:tab/>
        <w:t>29.0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