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Kandl</w:t>
      </w:r>
      <w:r>
        <w:tab/>
      </w:r>
      <w:r>
        <w:t>15062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Voráček</w:t>
      </w:r>
      <w:r>
        <w:tab/>
      </w:r>
      <w:r>
        <w:t>02285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Ruml</w:t>
      </w:r>
      <w:r>
        <w:tab/>
      </w:r>
      <w:r>
        <w:t>20936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Weis</w:t>
      </w:r>
      <w:r>
        <w:tab/>
      </w:r>
      <w:r>
        <w:t>04810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Borkovec</w:t>
      </w:r>
      <w:r>
        <w:tab/>
      </w:r>
      <w:r>
        <w:t>01449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Fürst</w:t>
      </w:r>
      <w:r>
        <w:tab/>
      </w:r>
      <w:r>
        <w:t>02029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Holšan</w:t>
      </w:r>
      <w:r>
        <w:tab/>
      </w:r>
      <w:r>
        <w:t>17637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</w:r>
      <w:r>
        <w:t>14713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Wohlmuth</w:t>
      </w:r>
      <w:r>
        <w:tab/>
      </w:r>
      <w:r>
        <w:t>17156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Jireš</w:t>
      </w:r>
      <w:r>
        <w:tab/>
      </w:r>
      <w:r>
        <w:t>12487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Pecina st.</w:t>
      </w:r>
      <w:r>
        <w:tab/>
      </w:r>
      <w:r>
        <w:t>02163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ml.</w:t>
      </w:r>
      <w:r>
        <w:tab/>
      </w:r>
      <w:r>
        <w:t>15363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Kotrč</w:t>
      </w:r>
      <w:r>
        <w:tab/>
      </w:r>
      <w:r>
        <w:t>16438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Klaus</w:t>
      </w:r>
      <w:r>
        <w:tab/>
      </w:r>
      <w:r>
        <w:t>20551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Šatník</w:t>
      </w:r>
      <w:r>
        <w:tab/>
      </w:r>
      <w:r>
        <w:t>12401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Švorba</w:t>
      </w:r>
      <w:r>
        <w:tab/>
      </w:r>
      <w:r>
        <w:t>06073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