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Hlaváč</w:t>
      </w:r>
      <w:r>
        <w:tab/>
      </w:r>
      <w:r>
        <w:t>26096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Köstler</w:t>
      </w:r>
      <w:r>
        <w:tab/>
      </w:r>
      <w:r>
        <w:t>27285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Křivka</w:t>
      </w:r>
      <w:r>
        <w:tab/>
      </w:r>
      <w:r>
        <w:t>27504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Soukupová (14)</w:t>
      </w:r>
      <w:r>
        <w:t/>
      </w:r>
      <w:r>
        <w:tab/>
      </w:r>
      <w:r>
        <w:t>27555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Lukeš</w:t>
      </w:r>
      <w:r>
        <w:tab/>
      </w:r>
      <w:r>
        <w:t>26872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Šimsa</w:t>
      </w:r>
      <w:r>
        <w:tab/>
      </w:r>
      <w:r>
        <w:t>26471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Elizabeth Čekalová</w:t>
      </w:r>
      <w:r>
        <w:tab/>
      </w:r>
      <w:r>
        <w:t>27733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Preis</w:t>
      </w:r>
      <w:r>
        <w:tab/>
      </w:r>
      <w:r>
        <w:t>27462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Kylichová (10)</w:t>
      </w:r>
      <w:r>
        <w:t/>
      </w:r>
      <w:r>
        <w:tab/>
      </w:r>
      <w:r>
        <w:t>25857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Marcelly</w:t>
      </w:r>
      <w:r>
        <w:tab/>
      </w:r>
      <w:r>
        <w:t>25380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Rada</w:t>
      </w:r>
      <w:r>
        <w:tab/>
      </w:r>
      <w:r>
        <w:t>25395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Růt</w:t>
      </w:r>
      <w:r>
        <w:tab/>
      </w:r>
      <w:r>
        <w:t>25756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Bláha (13)</w:t>
      </w:r>
      <w:r>
        <w:t/>
      </w:r>
      <w:r>
        <w:tab/>
      </w:r>
      <w:r>
        <w:t>25871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Exner</w:t>
      </w:r>
      <w:r>
        <w:tab/>
      </w:r>
      <w:r>
        <w:t>26296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Sekyra</w:t>
      </w:r>
      <w:r>
        <w:tab/>
      </w:r>
      <w:r>
        <w:t>27129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Stehlík</w:t>
      </w:r>
      <w:r>
        <w:tab/>
      </w:r>
      <w:r>
        <w:t>27128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Vrabcová (13)</w:t>
      </w:r>
      <w:r>
        <w:t/>
      </w:r>
      <w:r>
        <w:tab/>
      </w:r>
      <w:r>
        <w:t>26158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