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27785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Dušek</w:t>
      </w:r>
      <w:r>
        <w:tab/>
      </w:r>
      <w:r>
        <w:t>27783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27784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České Meziříčí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České Meziříčí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Tláskal</w:t>
      </w:r>
      <w:r>
        <w:tab/>
      </w:r>
      <w:r>
        <w:t>27459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Vošvrda</w:t>
      </w:r>
      <w:r>
        <w:tab/>
      </w:r>
      <w:r>
        <w:t>27460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Pacák (3)</w:t>
      </w:r>
      <w:r>
        <w:t/>
      </w:r>
      <w:r>
        <w:tab/>
      </w:r>
      <w:r>
        <w:t>25014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(1)</w:t>
      </w:r>
      <w:r>
        <w:t/>
      </w:r>
      <w:r>
        <w:tab/>
      </w:r>
      <w:r>
        <w:t>18693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Přibilík</w:t>
      </w:r>
      <w:r>
        <w:tab/>
      </w:r>
      <w:r>
        <w:t>27654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Skutil (1)</w:t>
      </w:r>
      <w:r>
        <w:t/>
      </w:r>
      <w:r>
        <w:tab/>
      </w:r>
      <w:r>
        <w:t>20475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(2)</w:t>
      </w:r>
      <w:r>
        <w:t/>
      </w:r>
      <w:r>
        <w:tab/>
      </w:r>
      <w:r>
        <w:t>21759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Kolářová (1)</w:t>
      </w:r>
      <w:r>
        <w:t/>
      </w:r>
      <w:r>
        <w:tab/>
      </w:r>
      <w:r>
        <w:t>12739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Hr. Králové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(4)</w:t>
      </w:r>
      <w:r>
        <w:t/>
      </w:r>
      <w:r>
        <w:tab/>
      </w:r>
      <w:r>
        <w:t>26004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Koráb (2)</w:t>
      </w:r>
      <w:r>
        <w:t/>
      </w:r>
      <w:r>
        <w:tab/>
      </w:r>
      <w:r>
        <w:t>26005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Šípek (1)</w:t>
      </w:r>
      <w:r>
        <w:t/>
      </w:r>
      <w:r>
        <w:tab/>
      </w:r>
      <w:r>
        <w:t>20935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Woš (7)</w:t>
      </w:r>
      <w:r>
        <w:t/>
      </w:r>
      <w:r>
        <w:tab/>
      </w:r>
      <w:r>
        <w:t>04056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Zuzánek (2)</w:t>
      </w:r>
      <w:r>
        <w:t/>
      </w:r>
      <w:r>
        <w:tab/>
      </w:r>
      <w:r>
        <w:t>26232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