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Pelikánová</w:t>
      </w:r>
      <w:r>
        <w:tab/>
      </w:r>
      <w:r>
        <w:t>16037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Havran</w:t>
      </w:r>
      <w:r>
        <w:tab/>
      </w:r>
      <w:r>
        <w:t>15848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Pitrun</w:t>
      </w:r>
      <w:r>
        <w:tab/>
      </w:r>
      <w:r>
        <w:t>22310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Babincová</w:t>
      </w:r>
      <w:r>
        <w:tab/>
      </w:r>
      <w:r>
        <w:t>12282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Grejcar</w:t>
      </w:r>
      <w:r>
        <w:tab/>
      </w:r>
      <w:r>
        <w:t>23824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23500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