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Běloch</w:t>
      </w:r>
      <w:r>
        <w:tab/>
      </w:r>
      <w:r>
        <w:t>02002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Plocek (10)</w:t>
      </w:r>
      <w:r>
        <w:t/>
      </w:r>
      <w:r>
        <w:tab/>
      </w:r>
      <w:r>
        <w:t>02557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Bučko</w:t>
      </w:r>
      <w:r>
        <w:tab/>
      </w:r>
      <w:r>
        <w:t>10359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Dvořák</w:t>
      </w:r>
      <w:r>
        <w:tab/>
      </w:r>
      <w:r>
        <w:t>03354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Hofmann (1)</w:t>
      </w:r>
      <w:r>
        <w:t/>
      </w:r>
      <w:r>
        <w:tab/>
      </w:r>
      <w:r>
        <w:t>19815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Lefner (2)</w:t>
      </w:r>
      <w:r>
        <w:t/>
      </w:r>
      <w:r>
        <w:tab/>
      </w:r>
      <w:r>
        <w:t>10457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