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Sekyra</w:t>
      </w:r>
      <w:r>
        <w:tab/>
      </w:r>
      <w:r>
        <w:t>26766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Král</w:t>
      </w:r>
      <w:r>
        <w:tab/>
      </w:r>
      <w:r>
        <w:t>03451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Brožková</w:t>
      </w:r>
      <w:r>
        <w:tab/>
      </w:r>
      <w:r>
        <w:t>26611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Bouša (7)</w:t>
      </w:r>
      <w:r>
        <w:t/>
      </w:r>
      <w:r>
        <w:tab/>
      </w:r>
      <w:r>
        <w:t>02191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Filip (1)</w:t>
      </w:r>
      <w:r>
        <w:t/>
      </w:r>
      <w:r>
        <w:tab/>
      </w:r>
      <w:r>
        <w:t>02193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Kožmín</w:t>
      </w:r>
      <w:r>
        <w:tab/>
      </w:r>
      <w:r>
        <w:t>25771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Otta</w:t>
      </w:r>
      <w:r>
        <w:tab/>
      </w:r>
      <w:r>
        <w:t>25093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Rusek</w:t>
      </w:r>
      <w:r>
        <w:tab/>
      </w:r>
      <w:r>
        <w:t>25505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(1)</w:t>
      </w:r>
      <w:r>
        <w:t/>
      </w:r>
      <w:r>
        <w:tab/>
      </w:r>
      <w:r>
        <w:t>26250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Hlůžek</w:t>
      </w:r>
      <w:r>
        <w:tab/>
      </w:r>
      <w:r>
        <w:t>13455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Němec (11)</w:t>
      </w:r>
      <w:r>
        <w:t/>
      </w:r>
      <w:r>
        <w:tab/>
      </w:r>
      <w:r>
        <w:t>16760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Jahoda</w:t>
      </w:r>
      <w:r>
        <w:tab/>
      </w:r>
      <w:r>
        <w:t>27381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Šanda</w:t>
      </w:r>
      <w:r>
        <w:tab/>
      </w:r>
      <w:r>
        <w:t>26585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(1)</w:t>
      </w:r>
      <w:r>
        <w:t/>
      </w:r>
      <w:r>
        <w:tab/>
      </w:r>
      <w:r>
        <w:t>13090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Voráček (2)</w:t>
      </w:r>
      <w:r>
        <w:t/>
      </w:r>
      <w:r>
        <w:tab/>
      </w:r>
      <w:r>
        <w:t>02285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