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(1)</w:t>
      </w:r>
      <w:r>
        <w:t/>
      </w:r>
      <w:r>
        <w:tab/>
      </w:r>
      <w:r>
        <w:t>15455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Málek (10)</w:t>
      </w:r>
      <w:r>
        <w:t/>
      </w:r>
      <w:r>
        <w:tab/>
      </w:r>
      <w:r>
        <w:t>14296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Vrzala</w:t>
      </w:r>
      <w:r>
        <w:tab/>
      </w:r>
      <w:r>
        <w:t>24438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Špatný</w:t>
      </w:r>
      <w:r>
        <w:tab/>
      </w:r>
      <w:r>
        <w:t>09798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Boštjan Pen</w:t>
      </w:r>
      <w:r>
        <w:tab/>
      </w:r>
      <w:r>
        <w:t>25503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Hanuš</w:t>
      </w:r>
      <w:r>
        <w:tab/>
      </w:r>
      <w:r>
        <w:t>23834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Málek (1)</w:t>
      </w:r>
      <w:r>
        <w:t/>
      </w:r>
      <w:r>
        <w:tab/>
      </w:r>
      <w:r>
        <w:t>24069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Kindl (1)</w:t>
      </w:r>
      <w:r>
        <w:t/>
      </w:r>
      <w:r>
        <w:tab/>
      </w:r>
      <w:r>
        <w:t>11871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Kancner</w:t>
      </w:r>
      <w:r>
        <w:tab/>
      </w:r>
      <w:r>
        <w:t>08777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Vančura</w:t>
      </w:r>
      <w:r>
        <w:tab/>
      </w:r>
      <w:r>
        <w:t>08006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