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Polišenská (3)</w:t>
      </w:r>
      <w:r>
        <w:t/>
      </w:r>
      <w:r>
        <w:tab/>
      </w:r>
      <w:r>
        <w:t>17168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Cyprová</w:t>
      </w:r>
      <w:r>
        <w:tab/>
      </w:r>
      <w:r>
        <w:t>26462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Hrňa</w:t>
      </w:r>
      <w:r>
        <w:tab/>
      </w:r>
      <w:r>
        <w:t>25424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Benková (4)</w:t>
      </w:r>
      <w:r>
        <w:t/>
      </w:r>
      <w:r>
        <w:tab/>
      </w:r>
      <w:r>
        <w:t>25609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Hastík</w:t>
      </w:r>
      <w:r>
        <w:tab/>
      </w:r>
      <w:r>
        <w:t>22372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Pavlištík</w:t>
      </w:r>
      <w:r>
        <w:tab/>
      </w:r>
      <w:r>
        <w:t>25610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Zifčáková</w:t>
      </w:r>
      <w:r>
        <w:tab/>
      </w:r>
      <w:r>
        <w:t>26599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