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Bendová (14)</w:t>
      </w:r>
      <w:r>
        <w:t/>
      </w:r>
      <w:r>
        <w:tab/>
      </w:r>
      <w:r>
        <w:t>22424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Kyncl (14)</w:t>
      </w:r>
      <w:r>
        <w:t/>
      </w:r>
      <w:r>
        <w:tab/>
      </w:r>
      <w:r>
        <w:t>27093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Rokytnice n. J.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n. L.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 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Brejtr</w:t>
      </w:r>
      <w:r>
        <w:tab/>
      </w:r>
      <w:r>
        <w:t>24253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Majer (14)</w:t>
      </w:r>
      <w:r>
        <w:t/>
      </w:r>
      <w:r>
        <w:tab/>
      </w:r>
      <w:r>
        <w:t>21122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Třebechovice p. O.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Matyas Císař</w:t>
      </w:r>
      <w:r>
        <w:tab/>
      </w:r>
      <w:r>
        <w:t>25686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Rychnov n. Kn.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Kopecký</w:t>
      </w:r>
      <w:r>
        <w:tab/>
      </w:r>
      <w:r>
        <w:t>24446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Pacák</w:t>
      </w:r>
      <w:r>
        <w:tab/>
      </w:r>
      <w:r>
        <w:t>25014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Zálabák Smiřice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Hažva (26)</w:t>
      </w:r>
      <w:r>
        <w:t/>
      </w:r>
      <w:r>
        <w:tab/>
      </w:r>
      <w:r>
        <w:t>05625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Hroneš (14)</w:t>
      </w:r>
      <w:r>
        <w:t/>
      </w:r>
      <w:r>
        <w:tab/>
      </w:r>
      <w:r>
        <w:t>15731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