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Doričáková</w:t>
      </w:r>
      <w:r>
        <w:tab/>
      </w:r>
      <w:r>
        <w:t>26414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Gustý (11)</w:t>
      </w:r>
      <w:r>
        <w:t/>
      </w:r>
      <w:r>
        <w:tab/>
      </w:r>
      <w:r>
        <w:t>06339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Rybová</w:t>
      </w:r>
      <w:r>
        <w:tab/>
      </w:r>
      <w:r>
        <w:t>26303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Maralík (8)</w:t>
      </w:r>
      <w:r>
        <w:t/>
      </w:r>
      <w:r>
        <w:tab/>
      </w:r>
      <w:r>
        <w:t>25996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Ondruchová</w:t>
      </w:r>
      <w:r>
        <w:tab/>
      </w:r>
      <w:r>
        <w:t>26999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Planka</w:t>
      </w:r>
      <w:r>
        <w:tab/>
      </w:r>
      <w:r>
        <w:t>16621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Matyas Rychta (12)</w:t>
      </w:r>
      <w:r>
        <w:t/>
      </w:r>
      <w:r>
        <w:tab/>
      </w:r>
      <w:r>
        <w:t>25782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Špiclová (12)</w:t>
      </w:r>
      <w:r>
        <w:t/>
      </w:r>
      <w:r>
        <w:tab/>
      </w:r>
      <w:r>
        <w:t>26576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Veselý (12)</w:t>
      </w:r>
      <w:r>
        <w:t/>
      </w:r>
      <w:r>
        <w:tab/>
      </w:r>
      <w:r>
        <w:t>24457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