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</w:r>
      <w:r>
        <w:t>25560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Hakl (8)</w:t>
      </w:r>
      <w:r>
        <w:t/>
      </w:r>
      <w:r>
        <w:tab/>
      </w:r>
      <w:r>
        <w:t>27020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Janík</w:t>
      </w:r>
      <w:r>
        <w:tab/>
      </w:r>
      <w:r>
        <w:t>26068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</w:r>
      <w:r>
        <w:t>25563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</w:r>
      <w:r>
        <w:t>24579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</w:r>
      <w:r>
        <w:t>25565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Polepil</w:t>
      </w:r>
      <w:r>
        <w:tab/>
      </w:r>
      <w:r>
        <w:t>25971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Toncarová</w:t>
      </w:r>
      <w:r>
        <w:tab/>
      </w:r>
      <w:r>
        <w:t>26665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Vavro</w:t>
      </w:r>
      <w:r>
        <w:tab/>
      </w:r>
      <w:r>
        <w:t>25330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Pipal</w:t>
      </w:r>
      <w:r>
        <w:tab/>
      </w:r>
      <w:r>
        <w:t>26163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Hron</w:t>
      </w:r>
      <w:r>
        <w:tab/>
      </w:r>
      <w:r>
        <w:t>27026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Kudělka</w:t>
      </w:r>
      <w:r>
        <w:tab/>
      </w:r>
      <w:r>
        <w:t>26363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Raštica</w:t>
      </w:r>
      <w:r>
        <w:tab/>
      </w:r>
      <w:r>
        <w:t>26752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Hrabovský</w:t>
      </w:r>
      <w:r>
        <w:tab/>
      </w:r>
      <w:r>
        <w:t>25378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Juříček</w:t>
      </w:r>
      <w:r>
        <w:tab/>
      </w:r>
      <w:r>
        <w:t>24023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Juříčková</w:t>
      </w:r>
      <w:r>
        <w:tab/>
      </w:r>
      <w:r>
        <w:t>26836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Vrubl</w:t>
      </w:r>
      <w:r>
        <w:tab/>
      </w:r>
      <w:r>
        <w:t>25377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