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Petráček</w:t>
      </w:r>
      <w:r>
        <w:tab/>
      </w:r>
      <w:r>
        <w:t>09477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A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Beneš (21)</w:t>
      </w:r>
      <w:r>
        <w:t/>
      </w:r>
      <w:r>
        <w:tab/>
      </w:r>
      <w:r>
        <w:t>24594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Jiránek (25)</w:t>
      </w:r>
      <w:r>
        <w:t/>
      </w:r>
      <w:r>
        <w:tab/>
      </w:r>
      <w:r>
        <w:t>13003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Neckář ml. (10)</w:t>
      </w:r>
      <w:r>
        <w:t/>
      </w:r>
      <w:r>
        <w:tab/>
      </w:r>
      <w:r>
        <w:t>25485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Dragounová (15)</w:t>
      </w:r>
      <w:r>
        <w:t/>
      </w:r>
      <w:r>
        <w:tab/>
      </w:r>
      <w:r>
        <w:t>19747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(18)</w:t>
      </w:r>
      <w:r>
        <w:t/>
      </w:r>
      <w:r>
        <w:tab/>
      </w:r>
      <w:r>
        <w:t>25193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Váňa</w:t>
      </w:r>
      <w:r>
        <w:tab/>
      </w:r>
      <w:r>
        <w:t>20868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