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Charvát</w:t>
      </w:r>
      <w:r>
        <w:tab/>
      </w:r>
      <w:r>
        <w:t>15275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Ondráček</w:t>
      </w:r>
      <w:r>
        <w:tab/>
      </w:r>
      <w:r>
        <w:t>11899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Lázna (4)</w:t>
      </w:r>
      <w:r>
        <w:t/>
      </w:r>
      <w:r>
        <w:tab/>
      </w:r>
      <w:r>
        <w:t>22167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Málek (1)</w:t>
      </w:r>
      <w:r>
        <w:t/>
      </w:r>
      <w:r>
        <w:tab/>
      </w:r>
      <w:r>
        <w:t>20737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(1)</w:t>
      </w:r>
      <w:r>
        <w:t/>
      </w:r>
      <w:r>
        <w:tab/>
      </w:r>
      <w:r>
        <w:t>13090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Kohlíček (1)</w:t>
      </w:r>
      <w:r>
        <w:t/>
      </w:r>
      <w:r>
        <w:tab/>
      </w:r>
      <w:r>
        <w:t>01820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