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Doležal (17)</w:t>
      </w:r>
      <w:r>
        <w:t/>
      </w:r>
      <w:r>
        <w:tab/>
      </w:r>
      <w:r>
        <w:t>24274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Stejskal</w:t>
      </w:r>
      <w:r>
        <w:tab/>
      </w:r>
      <w:r>
        <w:t>25641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Pöra</w:t>
      </w:r>
      <w:r>
        <w:tab/>
      </w:r>
      <w:r>
        <w:t>26436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Ducke</w:t>
      </w:r>
      <w:r>
        <w:tab/>
      </w:r>
      <w:r>
        <w:t>25761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11684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Potůček</w:t>
      </w:r>
      <w:r>
        <w:tab/>
      </w:r>
      <w:r>
        <w:t>21041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Dvořák</w:t>
      </w:r>
      <w:r>
        <w:tab/>
      </w:r>
      <w:r>
        <w:t>26775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Hňoupek (14)</w:t>
      </w:r>
      <w:r>
        <w:t/>
      </w:r>
      <w:r>
        <w:tab/>
      </w:r>
      <w:r>
        <w:t>26646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Křenek</w:t>
      </w:r>
      <w:r>
        <w:tab/>
      </w:r>
      <w:r>
        <w:t>22761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Vlasáková (13)</w:t>
      </w:r>
      <w:r>
        <w:t/>
      </w:r>
      <w:r>
        <w:tab/>
      </w:r>
      <w:r>
        <w:t>19376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Valtr</w:t>
      </w:r>
      <w:r>
        <w:tab/>
      </w:r>
      <w:r>
        <w:t>20236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Eduard Kezer st. (12)</w:t>
      </w:r>
      <w:r>
        <w:t/>
      </w:r>
      <w:r>
        <w:tab/>
      </w:r>
      <w:r>
        <w:t>18146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</w:r>
      <w:r>
        <w:t>04108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Nežádal (12)</w:t>
      </w:r>
      <w:r>
        <w:t/>
      </w:r>
      <w:r>
        <w:tab/>
      </w:r>
      <w:r>
        <w:t>04103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Patočka</w:t>
      </w:r>
      <w:r>
        <w:tab/>
      </w:r>
      <w:r>
        <w:t>25995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Tůma (12)</w:t>
      </w:r>
      <w:r>
        <w:t/>
      </w:r>
      <w:r>
        <w:tab/>
      </w:r>
      <w:r>
        <w:t>02143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Emília Císařovská</w:t>
      </w:r>
      <w:r>
        <w:tab/>
      </w:r>
      <w:r>
        <w:t>02173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Vnoučková</w:t>
      </w:r>
      <w:r>
        <w:tab/>
      </w:r>
      <w:r>
        <w:t>02180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