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Plocek (1)</w:t>
      </w:r>
      <w:r>
        <w:t/>
      </w:r>
      <w:r>
        <w:tab/>
      </w:r>
      <w:r>
        <w:t>02557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Boško</w:t>
      </w:r>
      <w:r>
        <w:tab/>
      </w:r>
      <w:r>
        <w:t>09432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Maňák</w:t>
      </w:r>
      <w:r>
        <w:tab/>
      </w:r>
      <w:r>
        <w:t>24581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Sukdolák (3)</w:t>
      </w:r>
      <w:r>
        <w:t/>
      </w:r>
      <w:r>
        <w:tab/>
      </w:r>
      <w:r>
        <w:t>22348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Šaněk (2)</w:t>
      </w:r>
      <w:r>
        <w:t/>
      </w:r>
      <w:r>
        <w:tab/>
      </w:r>
      <w:r>
        <w:t>22529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Seidl (1)</w:t>
      </w:r>
      <w:r>
        <w:t/>
      </w:r>
      <w:r>
        <w:tab/>
      </w:r>
      <w:r>
        <w:t>01407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Vojáček (2)</w:t>
      </w:r>
      <w:r>
        <w:t/>
      </w:r>
      <w:r>
        <w:tab/>
      </w:r>
      <w:r>
        <w:t>24596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