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Mlynarik (12)</w:t>
      </w:r>
      <w:r>
        <w:t/>
      </w:r>
      <w:r>
        <w:tab/>
      </w:r>
      <w:r>
        <w:t>14286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Škoda ml. (14)</w:t>
      </w:r>
      <w:r>
        <w:t/>
      </w:r>
      <w:r>
        <w:tab/>
      </w:r>
      <w:r>
        <w:t>26164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Vařák (12)</w:t>
      </w:r>
      <w:r>
        <w:t/>
      </w:r>
      <w:r>
        <w:tab/>
      </w:r>
      <w:r>
        <w:t>09742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Čupr</w:t>
      </w:r>
      <w:r>
        <w:tab/>
      </w:r>
      <w:r>
        <w:t>20445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Pechalová (12)</w:t>
      </w:r>
      <w:r>
        <w:t/>
      </w:r>
      <w:r>
        <w:tab/>
      </w:r>
      <w:r>
        <w:t>19506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Burian (14)</w:t>
      </w:r>
      <w:r>
        <w:t/>
      </w:r>
      <w:r>
        <w:tab/>
      </w:r>
      <w:r>
        <w:t>11003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Holešinský (14)</w:t>
      </w:r>
      <w:r>
        <w:t/>
      </w:r>
      <w:r>
        <w:tab/>
      </w:r>
      <w:r>
        <w:t>16625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Teraz (12)</w:t>
      </w:r>
      <w:r>
        <w:t/>
      </w:r>
      <w:r>
        <w:tab/>
      </w:r>
      <w:r>
        <w:t>26785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Štěpánka Vytisková (12)</w:t>
      </w:r>
      <w:r>
        <w:t/>
      </w:r>
      <w:r>
        <w:tab/>
      </w:r>
      <w:r>
        <w:t>22010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