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Málek (12)</w:t>
      </w:r>
      <w:r>
        <w:t/>
      </w:r>
      <w:r>
        <w:tab/>
      </w:r>
      <w:r>
        <w:t>20737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(12)</w:t>
      </w:r>
      <w:r>
        <w:t/>
      </w:r>
      <w:r>
        <w:tab/>
      </w:r>
      <w:r>
        <w:t>13090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Matějka</w:t>
      </w:r>
      <w:r>
        <w:tab/>
      </w:r>
      <w:r>
        <w:t>16381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Váňová (15)</w:t>
      </w:r>
      <w:r>
        <w:t/>
      </w:r>
      <w:r>
        <w:tab/>
      </w:r>
      <w:r>
        <w:t>13250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Lázna (14)</w:t>
      </w:r>
      <w:r>
        <w:t/>
      </w:r>
      <w:r>
        <w:tab/>
      </w:r>
      <w:r>
        <w:t>22167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Marek</w:t>
      </w:r>
      <w:r>
        <w:tab/>
      </w:r>
      <w:r>
        <w:t>13340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Václavek</w:t>
      </w:r>
      <w:r>
        <w:tab/>
      </w:r>
      <w:r>
        <w:t>22166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