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Letní liga - skupina C 2020/2021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Praha-Vršovice A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Rokycany B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Kostelec nad Černými lesy A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AC Sparta Praha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