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Velké Meziříčí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SCI Jihlava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