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KLZ A 2017/2018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 ženy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Jiskra Hazlov ženy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Primátor Náchod B ženy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Bižuterie Jablonec nad Nisou ženy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České Budějovice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nad Labem ženy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Neratovice ženy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Chýnov ženy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 Kutná Hora ženy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Pelhřimov ženy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