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pod Radhoštěm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Baroš</w:t>
      </w:r>
      <w:r>
        <w:tab/>
      </w:r>
      <w:r>
        <w:t>25544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Babinec</w:t>
      </w:r>
      <w:r>
        <w:tab/>
      </w:r>
      <w:r>
        <w:t>24677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Janča</w:t>
      </w:r>
      <w:r>
        <w:tab/>
      </w:r>
      <w:r>
        <w:t>25667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Ticháčková</w:t>
      </w:r>
      <w:r>
        <w:tab/>
      </w:r>
      <w:r>
        <w:t>25254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Žurková</w:t>
      </w:r>
      <w:r>
        <w:tab/>
      </w:r>
      <w:r>
        <w:t>23841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Beňová (1)</w:t>
      </w:r>
      <w:r>
        <w:t/>
      </w:r>
      <w:r>
        <w:tab/>
      </w:r>
      <w:r>
        <w:t>22290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Matyo (1)</w:t>
      </w:r>
      <w:r>
        <w:t/>
      </w:r>
      <w:r>
        <w:tab/>
      </w:r>
      <w:r>
        <w:t>23843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Navrátilová (1)</w:t>
      </w:r>
      <w:r>
        <w:t/>
      </w:r>
      <w:r>
        <w:tab/>
      </w:r>
      <w:r>
        <w:t>07256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Tatay</w:t>
      </w:r>
      <w:r>
        <w:tab/>
      </w:r>
      <w:r>
        <w:t>24730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Telčerová (2)</w:t>
      </w:r>
      <w:r>
        <w:t/>
      </w:r>
      <w:r>
        <w:tab/>
      </w:r>
      <w:r>
        <w:t>09134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