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(10)</w:t>
      </w:r>
      <w:r>
        <w:t/>
      </w:r>
      <w:r>
        <w:tab/>
      </w:r>
      <w:r>
        <w:t>12999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Mikušková</w:t>
      </w:r>
      <w:r>
        <w:tab/>
      </w:r>
      <w:r>
        <w:t>01291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Kobylisy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Přibyl</w:t>
      </w:r>
      <w:r>
        <w:tab/>
      </w:r>
      <w:r>
        <w:t>09715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Habr (2)</w:t>
      </w:r>
      <w:r>
        <w:t/>
      </w:r>
      <w:r>
        <w:tab/>
      </w:r>
      <w:r>
        <w:t>25320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Stellnerová (1)</w:t>
      </w:r>
      <w:r>
        <w:t/>
      </w:r>
      <w:r>
        <w:tab/>
      </w:r>
      <w:r>
        <w:t>22831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Fatka (3)</w:t>
      </w:r>
      <w:r>
        <w:t/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Wolf (1)</w:t>
      </w:r>
      <w:r>
        <w:t/>
      </w:r>
      <w:r>
        <w:tab/>
      </w:r>
      <w:r>
        <w:t>13850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