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Dušánek</w:t>
      </w:r>
      <w:r>
        <w:tab/>
      </w:r>
      <w:r>
        <w:t>20709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Jung</w:t>
      </w:r>
      <w:r>
        <w:tab/>
      </w:r>
      <w:r>
        <w:t>17328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Lepka</w:t>
      </w:r>
      <w:r>
        <w:tab/>
      </w:r>
      <w:r>
        <w:t>19705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Jírovec</w:t>
      </w:r>
      <w:r>
        <w:tab/>
      </w:r>
      <w:r>
        <w:t>11289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Jansa</w:t>
      </w:r>
      <w:r>
        <w:tab/>
      </w:r>
      <w:r>
        <w:t>16737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Zíma</w:t>
      </w:r>
      <w:r>
        <w:tab/>
      </w:r>
      <w:r>
        <w:t>16736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Havlíček</w:t>
      </w:r>
      <w:r>
        <w:tab/>
      </w:r>
      <w:r>
        <w:t>01968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Hrčkulák</w:t>
      </w:r>
      <w:r>
        <w:tab/>
      </w:r>
      <w:r>
        <w:t>22295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Kosina</w:t>
      </w:r>
      <w:r>
        <w:tab/>
      </w:r>
      <w:r>
        <w:t>21310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Synek</w:t>
      </w:r>
      <w:r>
        <w:tab/>
      </w:r>
      <w:r>
        <w:t>00269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Hercík</w:t>
      </w:r>
      <w:r>
        <w:tab/>
      </w:r>
      <w:r>
        <w:t>12610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04449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Glaverbel Czech Teplice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