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Fara</w:t>
      </w:r>
      <w:r>
        <w:tab/>
      </w:r>
      <w:r>
        <w:t>22007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Fürst</w:t>
      </w:r>
      <w:r>
        <w:tab/>
      </w:r>
      <w:r>
        <w:t>04456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 ml.</w:t>
      </w:r>
      <w:r>
        <w:tab/>
      </w:r>
      <w:r>
        <w:t>24434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Doubravský</w:t>
      </w:r>
      <w:r>
        <w:tab/>
      </w:r>
      <w:r>
        <w:t>10313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Kraus</w:t>
      </w:r>
      <w:r>
        <w:tab/>
      </w:r>
      <w:r>
        <w:t>23484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