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Bernátová</w:t>
      </w:r>
      <w:r>
        <w:tab/>
      </w:r>
      <w:r>
        <w:t>06858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Čtvrtníčková</w:t>
      </w:r>
      <w:r>
        <w:tab/>
      </w:r>
      <w:r>
        <w:t>09244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Kubík</w:t>
      </w:r>
      <w:r>
        <w:tab/>
      </w:r>
      <w:r>
        <w:t>17803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Weinlich</w:t>
      </w:r>
      <w:r>
        <w:tab/>
      </w:r>
      <w:r>
        <w:t>15918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Truxa</w:t>
      </w:r>
      <w:r>
        <w:tab/>
      </w:r>
      <w:r>
        <w:t>19968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Vondra</w:t>
      </w:r>
      <w:r>
        <w:tab/>
      </w:r>
      <w:r>
        <w:t>10901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13122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Štěpaník</w:t>
      </w:r>
      <w:r>
        <w:tab/>
      </w:r>
      <w:r>
        <w:t>21407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Forcek</w:t>
      </w:r>
      <w:r>
        <w:tab/>
      </w:r>
      <w:r>
        <w:t>15231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