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Kratochvíl (2)</w:t>
      </w:r>
      <w:r>
        <w:t/>
      </w:r>
      <w:r>
        <w:tab/>
      </w:r>
      <w:r>
        <w:t>01875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Kokeš</w:t>
      </w:r>
      <w:r>
        <w:tab/>
      </w:r>
      <w:r>
        <w:t>24842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Rechtoris (4)</w:t>
      </w:r>
      <w:r>
        <w:t/>
      </w:r>
      <w:r>
        <w:tab/>
      </w:r>
      <w:r>
        <w:t>12228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Helena Hýžová (8)</w:t>
      </w:r>
      <w:r>
        <w:t/>
      </w:r>
      <w:r>
        <w:tab/>
      </w:r>
      <w:r>
        <w:t>11903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Klekner (8)</w:t>
      </w:r>
      <w:r>
        <w:t/>
      </w:r>
      <w:r>
        <w:tab/>
      </w:r>
      <w:r>
        <w:t>14250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Helena Martinčáková (1)</w:t>
      </w:r>
      <w:r>
        <w:t/>
      </w:r>
      <w:r>
        <w:tab/>
      </w:r>
      <w:r>
        <w:t>08940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