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Benešová</w:t>
      </w:r>
      <w:r>
        <w:tab/>
      </w:r>
      <w:r>
        <w:t>18124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Bránický</w:t>
      </w:r>
      <w:r>
        <w:tab/>
      </w:r>
      <w:r>
        <w:t>04853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Hlaváčová</w:t>
      </w:r>
      <w:r>
        <w:tab/>
      </w:r>
      <w:r>
        <w:t>15348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Opitz</w:t>
      </w:r>
      <w:r>
        <w:tab/>
      </w:r>
      <w:r>
        <w:t>17489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Volf</w:t>
      </w:r>
      <w:r>
        <w:tab/>
      </w:r>
      <w:r>
        <w:t>04573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Šabina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Bláha</w:t>
      </w:r>
      <w:r>
        <w:tab/>
      </w:r>
      <w:r>
        <w:t>02013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Štác</w:t>
      </w:r>
      <w:r>
        <w:tab/>
      </w:r>
      <w:r>
        <w:t>17151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K.Vary˝B˝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