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Markusová</w:t>
      </w:r>
      <w:r>
        <w:tab/>
      </w:r>
      <w:r>
        <w:t>14498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Staňo</w:t>
      </w:r>
      <w:r>
        <w:tab/>
      </w:r>
      <w:r>
        <w:t>23033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Orság</w:t>
      </w:r>
      <w:r>
        <w:tab/>
      </w:r>
      <w:r>
        <w:t>24569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